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闺蜜简短的生日祝福语</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祝愿行人有所获，你意定其此生行。生平该志居于先，日新月异先不倾。快语句句如珠玑，乐趣绵绵似仙境。希望以下闺蜜简短的生日祝福语，大家能够喜欢！祝你生日快乐，好事多多！愿你抱着平安拥着健康揣着幸福携着快乐搂着温馨带着甜蜜牵着财运拽着吉祥快乐度过...</w:t>
      </w:r>
    </w:p>
    <w:p>
      <w:pPr>
        <w:ind w:left="0" w:right="0" w:firstLine="560"/>
        <w:spacing w:before="450" w:after="450" w:line="312" w:lineRule="auto"/>
      </w:pPr>
      <w:r>
        <w:rPr>
          <w:rFonts w:ascii="宋体" w:hAnsi="宋体" w:eastAsia="宋体" w:cs="宋体"/>
          <w:color w:val="000"/>
          <w:sz w:val="28"/>
          <w:szCs w:val="28"/>
        </w:rPr>
        <w:t xml:space="preserve">祝愿行人有所获，你意定其此生行。生平该志居于先，日新月异先不倾。快语句句如珠玑，乐趣绵绵似仙境。希望以下闺蜜简短的生日祝福语，大家能够喜欢！</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 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哇！哇！……咻！碰—生日快乐！又老了岁一啰！祝你年年有今日，岁岁有今朝，凡是事事顺心永远保持赤子心！天天开心。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