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2024年微信元宵节祝福语</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2024年微信元宵节祝福语（精选13篇）2024年微信元宵节祝福语 篇1 1.元宵佳节，月圆之夜，一元复始，春回大地，出门赏月，烟花绽放，彩灯高挂，共品汤圆，合家团圆，家富人寿，喜气洋洋，其乐融融！ 2.把一颗颗幸福圆满都送到你嘴里，要好好...</w:t>
      </w:r>
    </w:p>
    <w:p>
      <w:pPr>
        <w:ind w:left="0" w:right="0" w:firstLine="560"/>
        <w:spacing w:before="450" w:after="450" w:line="312" w:lineRule="auto"/>
      </w:pPr>
      <w:r>
        <w:rPr>
          <w:rFonts w:ascii="宋体" w:hAnsi="宋体" w:eastAsia="宋体" w:cs="宋体"/>
          <w:color w:val="000"/>
          <w:sz w:val="28"/>
          <w:szCs w:val="28"/>
        </w:rPr>
        <w:t xml:space="preserve">2024年微信元宵节祝福语（精选13篇）</w:t>
      </w:r>
    </w:p>
    <w:p>
      <w:pPr>
        <w:ind w:left="0" w:right="0" w:firstLine="560"/>
        <w:spacing w:before="450" w:after="450" w:line="312" w:lineRule="auto"/>
      </w:pPr>
      <w:r>
        <w:rPr>
          <w:rFonts w:ascii="宋体" w:hAnsi="宋体" w:eastAsia="宋体" w:cs="宋体"/>
          <w:color w:val="000"/>
          <w:sz w:val="28"/>
          <w:szCs w:val="28"/>
        </w:rPr>
        <w:t xml:space="preserve">2024年微信元宵节祝福语 篇1</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2024年微信元宵节祝福语 篇2</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2024年微信元宵节祝福语 篇3</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2024年微信元宵节祝福语 篇4</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2024年微信元宵节祝福语 篇5</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2024年微信元宵节祝福语 篇6</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2024年微信元宵节祝福语 篇7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2024年微信元宵节祝福语 篇8</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2024年微信元宵节祝福语 篇9</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2024年微信元宵节祝福语 篇10</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2024年微信元宵节祝福语 篇11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2024年微信元宵节祝福语 篇12</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2024年微信元宵节祝福语 篇13</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2024-09-20T20:43:07+08:00</dcterms:created>
  <dcterms:modified xsi:type="dcterms:W3CDTF">2024-09-20T20:43:07+08:00</dcterms:modified>
</cp:coreProperties>
</file>

<file path=docProps/custom.xml><?xml version="1.0" encoding="utf-8"?>
<Properties xmlns="http://schemas.openxmlformats.org/officeDocument/2006/custom-properties" xmlns:vt="http://schemas.openxmlformats.org/officeDocument/2006/docPropsVTypes"/>
</file>