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给女友的小年夜祝福短信</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小年要辞灶，让我为你造新灶：一造健康灶，烧得身体棒棒;二造财富灶，烧得财源滚滚;三造幸福灶，烧得快乐连连!祝你小年夜快乐!搜集的《给女友的小年夜祝福短信》，供大家参考阅读，更多内容 ，请访问祝福语频道。　　&gt;【篇一】　　小年到，想想送什么给...</w:t>
      </w:r>
    </w:p>
    <w:p>
      <w:pPr>
        <w:ind w:left="0" w:right="0" w:firstLine="560"/>
        <w:spacing w:before="450" w:after="450" w:line="312" w:lineRule="auto"/>
      </w:pPr>
      <w:r>
        <w:rPr>
          <w:rFonts w:ascii="宋体" w:hAnsi="宋体" w:eastAsia="宋体" w:cs="宋体"/>
          <w:color w:val="000"/>
          <w:sz w:val="28"/>
          <w:szCs w:val="28"/>
        </w:rPr>
        <w:t xml:space="preserve">小年要辞灶，让我为你造新灶：一造健康灶，烧得身体棒棒;二造财富灶，烧得财源滚滚;三造幸福灶，烧得快乐连连!祝你小年夜快乐!搜集的《给女友的小年夜祝福短信》，供大家参考阅读，更多内容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2024-09-21T01:40:42+08:00</dcterms:created>
  <dcterms:modified xsi:type="dcterms:W3CDTF">2024-09-21T01:40:42+08:00</dcterms:modified>
</cp:coreProperties>
</file>

<file path=docProps/custom.xml><?xml version="1.0" encoding="utf-8"?>
<Properties xmlns="http://schemas.openxmlformats.org/officeDocument/2006/custom-properties" xmlns:vt="http://schemas.openxmlformats.org/officeDocument/2006/docPropsVTypes"/>
</file>