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最新发改局局长述职报告(三篇)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以下是我为大家搜集的报告范文，仅供参考，一起来看看吧发改局局长述职报告篇一上半年，县发改局在县委、县政府的...</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发改局局长述职报告篇一</w:t>
      </w:r>
    </w:p>
    <w:p>
      <w:pPr>
        <w:ind w:left="0" w:right="0" w:firstLine="560"/>
        <w:spacing w:before="450" w:after="450" w:line="312" w:lineRule="auto"/>
      </w:pPr>
      <w:r>
        <w:rPr>
          <w:rFonts w:ascii="宋体" w:hAnsi="宋体" w:eastAsia="宋体" w:cs="宋体"/>
          <w:color w:val="000"/>
          <w:sz w:val="28"/>
          <w:szCs w:val="28"/>
        </w:rPr>
        <w:t xml:space="preserve">上半年，县发改局在县委、县政府的正确领导下，在县法治办的关心支持下，坚持以“三个代表”重要思想为指导，紧紧围绕工作目标，坚持“学用结合、普治并举”，认真落实行政执法责任制，规范行政执法行为，努力提高依法行政效能，全局依法决策、依法行政的能力和水平得到了提高。我们的主要做法是：</w:t>
      </w:r>
    </w:p>
    <w:p>
      <w:pPr>
        <w:ind w:left="0" w:right="0" w:firstLine="560"/>
        <w:spacing w:before="450" w:after="450" w:line="312" w:lineRule="auto"/>
      </w:pPr>
      <w:r>
        <w:rPr>
          <w:rFonts w:ascii="宋体" w:hAnsi="宋体" w:eastAsia="宋体" w:cs="宋体"/>
          <w:color w:val="000"/>
          <w:sz w:val="28"/>
          <w:szCs w:val="28"/>
        </w:rPr>
        <w:t xml:space="preserve">一、加强组织领导，完善工作机制</w:t>
      </w:r>
    </w:p>
    <w:p>
      <w:pPr>
        <w:ind w:left="0" w:right="0" w:firstLine="560"/>
        <w:spacing w:before="450" w:after="450" w:line="312" w:lineRule="auto"/>
      </w:pPr>
      <w:r>
        <w:rPr>
          <w:rFonts w:ascii="宋体" w:hAnsi="宋体" w:eastAsia="宋体" w:cs="宋体"/>
          <w:color w:val="000"/>
          <w:sz w:val="28"/>
          <w:szCs w:val="28"/>
        </w:rPr>
        <w:t xml:space="preserve">对依法行政工作，局党组高度重视，将其摆上重要议事日程，多次召开专题会议，听取依法行政汇报，分析解决我局依法行政工作中存在的矛盾和问题。为把依法行政工作落到实处，成立了“县发改局依法治理领导小组”，负责研究制定全局推进依法行政方案、计划，拟定各项工作制度，规范、指导、检查、督促全局依法行政工作，局长朱计元同志亲自任组长，分管领导和相关股室负责同志为成员。领导小组下设办公室，负责推进依法行政的有关具体工作。根据全县法治工作要点，结合部门实际，制定了发改局**年至20xx年法治创建工作规划和**年法治工作实施方案，进一步明确了法治创建的指导思想、目标任务和工作措施。局机关领导与各科室都签订了法治创建工作目标责任书，层层细化分解任务，明确工作任务和责任，形成了“主要领导亲自抓，分管领导具体抓，部门领导分头抓，各级领导层层抓”的责任网络。</w:t>
      </w:r>
    </w:p>
    <w:p>
      <w:pPr>
        <w:ind w:left="0" w:right="0" w:firstLine="560"/>
        <w:spacing w:before="450" w:after="450" w:line="312" w:lineRule="auto"/>
      </w:pPr>
      <w:r>
        <w:rPr>
          <w:rFonts w:ascii="宋体" w:hAnsi="宋体" w:eastAsia="宋体" w:cs="宋体"/>
          <w:color w:val="000"/>
          <w:sz w:val="28"/>
          <w:szCs w:val="28"/>
        </w:rPr>
        <w:t xml:space="preserve">二、开展法制教育，注重普法实效</w:t>
      </w:r>
    </w:p>
    <w:p>
      <w:pPr>
        <w:ind w:left="0" w:right="0" w:firstLine="560"/>
        <w:spacing w:before="450" w:after="450" w:line="312" w:lineRule="auto"/>
      </w:pPr>
      <w:r>
        <w:rPr>
          <w:rFonts w:ascii="宋体" w:hAnsi="宋体" w:eastAsia="宋体" w:cs="宋体"/>
          <w:color w:val="000"/>
          <w:sz w:val="28"/>
          <w:szCs w:val="28"/>
        </w:rPr>
        <w:t xml:space="preserve">要提高依法行政能力必须首先提高法律素养，普法是立法、执法和依法行政的基础。因此，作为宏观经济管理综合职能部门的每一个干部，必须深入学习相关法律法规，进一步提高法律意识和依法行政能力。为此，我们采取了一系列措施进行法制宣传教育，提高全体人员法律意识和整体素质。第一，普法教育紧贴实际。紧贴中心工作、联系发改系统的工作实际，普及相关法律知识，使普法工作的实效看得见、摸得着。比如，结合管理职能，学习了经济法、公司法、合同法，结合行政审批制度改革，学习了行政复议法、行政诉讼法;围绕发改局对项目投资管理和稽察的职责，专题学习有关法律法规以及部委规范性文件等;同时，加强了对招投标法及相关法规规章的学习;第二，普法教育形式多样。为了使普法工作深入实际，符合本局工作的特点和需要，主要采取了自学与专家讲座相结合，以会代训与专门集训相结合，专题研讨与科室交流相结合等方式，通过搞培训、办讲座、看录像、普法考试、知识竞赛等丰富多样的形式开展学习活动。上半年，我局举办了行政与法制、行政复议法、投融资体制改革、行政许可法等多期专题讲座;第三，普法对象层次分明。从普法工作一开始，我们就以局领导班子为普法第一对象，班子成员带头学、带头听、带头写、带头考，发挥了良好的示范带头作用。在开展全员教育的同时，我们还区分不同层次，有针对性地搞好教育培训。多次选送业务骨干参加省、市发改委组织的行政许可法，企业投资项目核准、备案管理办法培训班，使他们较好地掌握了与本职工作相关的法律法规。经过法制宣传教育，进一步普及法律知识，增强法制观念，在全局上下形成了学法、知法、守法、用法的良好风气。</w:t>
      </w:r>
    </w:p>
    <w:p>
      <w:pPr>
        <w:ind w:left="0" w:right="0" w:firstLine="560"/>
        <w:spacing w:before="450" w:after="450" w:line="312" w:lineRule="auto"/>
      </w:pPr>
      <w:r>
        <w:rPr>
          <w:rFonts w:ascii="宋体" w:hAnsi="宋体" w:eastAsia="宋体" w:cs="宋体"/>
          <w:color w:val="000"/>
          <w:sz w:val="28"/>
          <w:szCs w:val="28"/>
        </w:rPr>
        <w:t xml:space="preserve">三、坚持学用结合，推进依法治理</w:t>
      </w:r>
    </w:p>
    <w:p>
      <w:pPr>
        <w:ind w:left="0" w:right="0" w:firstLine="560"/>
        <w:spacing w:before="450" w:after="450" w:line="312" w:lineRule="auto"/>
      </w:pPr>
      <w:r>
        <w:rPr>
          <w:rFonts w:ascii="宋体" w:hAnsi="宋体" w:eastAsia="宋体" w:cs="宋体"/>
          <w:color w:val="000"/>
          <w:sz w:val="28"/>
          <w:szCs w:val="28"/>
        </w:rPr>
        <w:t xml:space="preserve">学用结合，这是做好普法和依法行政工作的根本途径。实践证明，普法工作必须与发展改革各项业务工作紧密结合起来。只有在工作中学习，在实践中应用，才能取得实效，才能提高依法行政的能力和水平，才能解决好行政管理中的重点、难点及群众关心的热点问题。上半年，我局坚持“一手抓管理，一手抓法制”的方针，将各项工作纳入法制轨道。</w:t>
      </w:r>
    </w:p>
    <w:p>
      <w:pPr>
        <w:ind w:left="0" w:right="0" w:firstLine="560"/>
        <w:spacing w:before="450" w:after="450" w:line="312" w:lineRule="auto"/>
      </w:pPr>
      <w:r>
        <w:rPr>
          <w:rFonts w:ascii="宋体" w:hAnsi="宋体" w:eastAsia="宋体" w:cs="宋体"/>
          <w:color w:val="000"/>
          <w:sz w:val="28"/>
          <w:szCs w:val="28"/>
        </w:rPr>
        <w:t xml:space="preserve">1、落实行政执法责任制，不断提高执法水平。积极贯彻落实《国务院办公厅关于推进行政执法责任制的若干意见》，根据《行政许可法》等规范政府行政行为的法律法规，认真梳理执法依据，完善和推行执法责任制、执法公示制和执法过错责任追究制，探索建立执法质量考核评议制度和案卷评查制度。为更好地实施《行政许可法》，我们联系单位实际，研究并制定了《行政许可公示制度》、《行政许可一次性告知制度》、《行政许可时限制度》、《行政许可责任追究制度》等相关配套制度，规范了全局工作人员行政许可的实施行为，也使我们的行政管理工作有法可依、有章可循。</w:t>
      </w:r>
    </w:p>
    <w:p>
      <w:pPr>
        <w:ind w:left="0" w:right="0" w:firstLine="560"/>
        <w:spacing w:before="450" w:after="450" w:line="312" w:lineRule="auto"/>
      </w:pPr>
      <w:r>
        <w:rPr>
          <w:rFonts w:ascii="宋体" w:hAnsi="宋体" w:eastAsia="宋体" w:cs="宋体"/>
          <w:color w:val="000"/>
          <w:sz w:val="28"/>
          <w:szCs w:val="28"/>
        </w:rPr>
        <w:t xml:space="preserve">2、认真做好行政复议和行政应诉工作，保障和监督发展改革委机关依法行使职权，依法维护人民群众的合法权益;坚持严格依法办案，有错必纠，努力使行政复议和应诉的过程成为化解矛盾和规范行政行为的过程;加强上下级机关、同级机关之间以及机关内部的法制工作机构与业务工作机构的沟通、协调和配合，不断提高行政复议、行政应诉工作的质量和水平。</w:t>
      </w:r>
    </w:p>
    <w:p>
      <w:pPr>
        <w:ind w:left="0" w:right="0" w:firstLine="560"/>
        <w:spacing w:before="450" w:after="450" w:line="312" w:lineRule="auto"/>
      </w:pPr>
      <w:r>
        <w:rPr>
          <w:rFonts w:ascii="宋体" w:hAnsi="宋体" w:eastAsia="宋体" w:cs="宋体"/>
          <w:color w:val="000"/>
          <w:sz w:val="28"/>
          <w:szCs w:val="28"/>
        </w:rPr>
        <w:t xml:space="preserve">3、进一步完善机关内部法制工作制度建设，保障各项工作有序推进。根据依法行政工作的要求，不断完善局机关内部法制工作制度建设，促进各项工作的规范化、制度化。在单位内部，我们积极推行政务公开。一方面建立健全政务公开制度，相继出台了服务承诺制、效能考评制、首问负责制、岗位责任制等制度，增强了工作的透明度，自觉接受群众的监督;另一方面深化行政审批制度改革。坚持行政审批项目一个窗口对外，抽调业务骨干进驻县行政审批中心，进一步简化办事程序，提高服务水平，增强行政效能。</w:t>
      </w:r>
    </w:p>
    <w:p>
      <w:pPr>
        <w:ind w:left="0" w:right="0" w:firstLine="560"/>
        <w:spacing w:before="450" w:after="450" w:line="312" w:lineRule="auto"/>
      </w:pPr>
      <w:r>
        <w:rPr>
          <w:rFonts w:ascii="宋体" w:hAnsi="宋体" w:eastAsia="宋体" w:cs="宋体"/>
          <w:color w:val="000"/>
          <w:sz w:val="28"/>
          <w:szCs w:val="28"/>
        </w:rPr>
        <w:t xml:space="preserve">上半年，我局法治创建工作虽然取得了一些成绩，但也存在一定的问题，主要表现在：一是法制宣传教育工作开展得还不平衡，深度不够;二是具体工作中，依法行政作为政府工作的基本原则尚未得到全面充分体现;三是部分行政工作人员的依法行政意识还不强;四是电子政务的建设还要进一步提速。</w:t>
      </w:r>
    </w:p>
    <w:p>
      <w:pPr>
        <w:ind w:left="0" w:right="0" w:firstLine="560"/>
        <w:spacing w:before="450" w:after="450" w:line="312" w:lineRule="auto"/>
      </w:pPr>
      <w:r>
        <w:rPr>
          <w:rFonts w:ascii="宋体" w:hAnsi="宋体" w:eastAsia="宋体" w:cs="宋体"/>
          <w:color w:val="000"/>
          <w:sz w:val="28"/>
          <w:szCs w:val="28"/>
        </w:rPr>
        <w:t xml:space="preserve">依法行政是一项全局性和长期性的系统工程。下半年，我局将发扬成绩，查找不足，进一步加大法治创建工作力度，努力做好以下几方面工作：</w:t>
      </w:r>
    </w:p>
    <w:p>
      <w:pPr>
        <w:ind w:left="0" w:right="0" w:firstLine="560"/>
        <w:spacing w:before="450" w:after="450" w:line="312" w:lineRule="auto"/>
      </w:pPr>
      <w:r>
        <w:rPr>
          <w:rFonts w:ascii="宋体" w:hAnsi="宋体" w:eastAsia="宋体" w:cs="宋体"/>
          <w:color w:val="000"/>
          <w:sz w:val="28"/>
          <w:szCs w:val="28"/>
        </w:rPr>
        <w:t xml:space="preserve">一是继续抓好法制宣传教育工作。通过组织多种形式的法律知识学习培训或法制讲座，在全局上下形成良好的学法氛围，将学法用法考核成绩作为对干部考核的重要依据。通过学习培训，使全局干部职工学法、用法、守法的自觉性进一步增强，法制理论水平进一步提高，使全局法治创建工作向纵深推进。</w:t>
      </w:r>
    </w:p>
    <w:p>
      <w:pPr>
        <w:ind w:left="0" w:right="0" w:firstLine="560"/>
        <w:spacing w:before="450" w:after="450" w:line="312" w:lineRule="auto"/>
      </w:pPr>
      <w:r>
        <w:rPr>
          <w:rFonts w:ascii="宋体" w:hAnsi="宋体" w:eastAsia="宋体" w:cs="宋体"/>
          <w:color w:val="000"/>
          <w:sz w:val="28"/>
          <w:szCs w:val="28"/>
        </w:rPr>
        <w:t xml:space="preserve">二是进一步提高依法管理工作水平。在实践中把握经济社会发展规律和行政管理规律，依法办事，依法行政;建立健全公众参与、专家论证、合法性评估、重大决策集体讨论和决策公开等制度，对决策过程进行控制，促进机关职能转变和管理创新。</w:t>
      </w:r>
    </w:p>
    <w:p>
      <w:pPr>
        <w:ind w:left="0" w:right="0" w:firstLine="560"/>
        <w:spacing w:before="450" w:after="450" w:line="312" w:lineRule="auto"/>
      </w:pPr>
      <w:r>
        <w:rPr>
          <w:rFonts w:ascii="宋体" w:hAnsi="宋体" w:eastAsia="宋体" w:cs="宋体"/>
          <w:color w:val="000"/>
          <w:sz w:val="28"/>
          <w:szCs w:val="28"/>
        </w:rPr>
        <w:t xml:space="preserve">三是深入推行行政执法责任制。认真开展行政复议和行政应诉活动，完善依法行政考核办法，强化行政执法监督检查，推动依法行政，切实维护人民群众的合法权益。</w:t>
      </w:r>
    </w:p>
    <w:p>
      <w:pPr>
        <w:ind w:left="0" w:right="0" w:firstLine="560"/>
        <w:spacing w:before="450" w:after="450" w:line="312" w:lineRule="auto"/>
      </w:pPr>
      <w:r>
        <w:rPr>
          <w:rFonts w:ascii="宋体" w:hAnsi="宋体" w:eastAsia="宋体" w:cs="宋体"/>
          <w:color w:val="000"/>
          <w:sz w:val="28"/>
          <w:szCs w:val="28"/>
        </w:rPr>
        <w:t xml:space="preserve">四是加强规范性文件的制定、审查工作，提高规范性文件制定的质量，认真执行规范性文件备案审查制度。正确处理好经济发展与依法行政的关系，充分运用法律手段解决发展中的问题。</w:t>
      </w:r>
    </w:p>
    <w:p>
      <w:pPr>
        <w:ind w:left="0" w:right="0" w:firstLine="560"/>
        <w:spacing w:before="450" w:after="450" w:line="312" w:lineRule="auto"/>
      </w:pPr>
      <w:r>
        <w:rPr>
          <w:rFonts w:ascii="宋体" w:hAnsi="宋体" w:eastAsia="宋体" w:cs="宋体"/>
          <w:color w:val="000"/>
          <w:sz w:val="28"/>
          <w:szCs w:val="28"/>
        </w:rPr>
        <w:t xml:space="preserve">五是进一步推进政务公开工作。健全政务网络，进一步整合资源，为公众提供实质性服务。逐步实现网上在线服务功能，优化政务环境，提高办事效率，提高依法行政效能，树立服务型机关的新形象。</w:t>
      </w:r>
    </w:p>
    <w:p>
      <w:pPr>
        <w:ind w:left="0" w:right="0" w:firstLine="560"/>
        <w:spacing w:before="450" w:after="450" w:line="312" w:lineRule="auto"/>
      </w:pPr>
      <w:r>
        <w:rPr>
          <w:rFonts w:ascii="宋体" w:hAnsi="宋体" w:eastAsia="宋体" w:cs="宋体"/>
          <w:color w:val="000"/>
          <w:sz w:val="28"/>
          <w:szCs w:val="28"/>
        </w:rPr>
        <w:t xml:space="preserve">依法行政、建设法治，任重道远，我局在全面推进依法行政工作中虽然做出了一定成绩，但与县委、县政府和上级部门工作要求相比，还有很大差距。我们将不断加强制度建设，开拓创新，扎实工作，为实现全面推进依法行政、构建和谐做出发改部门应有的贡献。</w:t>
      </w:r>
    </w:p>
    <w:p>
      <w:pPr>
        <w:ind w:left="0" w:right="0" w:firstLine="560"/>
        <w:spacing w:before="450" w:after="450" w:line="312" w:lineRule="auto"/>
      </w:pPr>
      <w:r>
        <w:rPr>
          <w:rFonts w:ascii="黑体" w:hAnsi="黑体" w:eastAsia="黑体" w:cs="黑体"/>
          <w:color w:val="000000"/>
          <w:sz w:val="34"/>
          <w:szCs w:val="34"/>
          <w:b w:val="1"/>
          <w:bCs w:val="1"/>
        </w:rPr>
        <w:t xml:space="preserve">发改局局长述职报告篇二</w:t>
      </w:r>
    </w:p>
    <w:p>
      <w:pPr>
        <w:ind w:left="0" w:right="0" w:firstLine="560"/>
        <w:spacing w:before="450" w:after="450" w:line="312" w:lineRule="auto"/>
      </w:pPr>
      <w:r>
        <w:rPr>
          <w:rFonts w:ascii="宋体" w:hAnsi="宋体" w:eastAsia="宋体" w:cs="宋体"/>
          <w:color w:val="000"/>
          <w:sz w:val="28"/>
          <w:szCs w:val="28"/>
        </w:rPr>
        <w:t xml:space="preserve">20xx年以来，在县委、县政府和县纪委的正确领导下，我局深入贯彻落实科学发展观，认真落实党的、xx届二中、三中、四中全会、中央“八项规定”、省委“六条禁令”以及市县实施办法，认真开展三严三实专题教育，认真落实各项党风廉政建设工作，加强党员干部廉政教育，从源头上预防和治理腐败，全面加强惩治和预防腐败体系建设,进一步改进机关工作作风，狠抓工作落实和责任追究，使制度建设更加完善，教育预防更加到位，干部职工自觉履行职责。</w:t>
      </w:r>
    </w:p>
    <w:p>
      <w:pPr>
        <w:ind w:left="0" w:right="0" w:firstLine="560"/>
        <w:spacing w:before="450" w:after="450" w:line="312" w:lineRule="auto"/>
      </w:pPr>
      <w:r>
        <w:rPr>
          <w:rFonts w:ascii="宋体" w:hAnsi="宋体" w:eastAsia="宋体" w:cs="宋体"/>
          <w:color w:val="000"/>
          <w:sz w:val="28"/>
          <w:szCs w:val="28"/>
        </w:rPr>
        <w:t xml:space="preserve">一、工作落实情况总结</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党风廉政建设是关系到党的生死存亡的大事。我局坚持实行党风廉政建设“一把手”负责制，做到了思想上高度重视、分工明确、责任到人。</w:t>
      </w:r>
    </w:p>
    <w:p>
      <w:pPr>
        <w:ind w:left="0" w:right="0" w:firstLine="560"/>
        <w:spacing w:before="450" w:after="450" w:line="312" w:lineRule="auto"/>
      </w:pPr>
      <w:r>
        <w:rPr>
          <w:rFonts w:ascii="宋体" w:hAnsi="宋体" w:eastAsia="宋体" w:cs="宋体"/>
          <w:color w:val="000"/>
          <w:sz w:val="28"/>
          <w:szCs w:val="28"/>
        </w:rPr>
        <w:t xml:space="preserve">1、明确目标，抓好工作部署。为了切实贯彻上级精神，结合我局实际，年初制定了党风廉政建设和反腐败工作计划，把党</w:t>
      </w:r>
    </w:p>
    <w:p>
      <w:pPr>
        <w:ind w:left="0" w:right="0" w:firstLine="560"/>
        <w:spacing w:before="450" w:after="450" w:line="312" w:lineRule="auto"/>
      </w:pPr>
      <w:r>
        <w:rPr>
          <w:rFonts w:ascii="宋体" w:hAnsi="宋体" w:eastAsia="宋体" w:cs="宋体"/>
          <w:color w:val="000"/>
          <w:sz w:val="28"/>
          <w:szCs w:val="28"/>
        </w:rPr>
        <w:t xml:space="preserve">风廉政建设的各项工作责任进行分解细化，落实到各个股室所，要求各股室所结合日常工作推进领导班子成员和股室所承担的党风廉政建设的各项工作任务。</w:t>
      </w:r>
    </w:p>
    <w:p>
      <w:pPr>
        <w:ind w:left="0" w:right="0" w:firstLine="560"/>
        <w:spacing w:before="450" w:after="450" w:line="312" w:lineRule="auto"/>
      </w:pPr>
      <w:r>
        <w:rPr>
          <w:rFonts w:ascii="宋体" w:hAnsi="宋体" w:eastAsia="宋体" w:cs="宋体"/>
          <w:color w:val="000"/>
          <w:sz w:val="28"/>
          <w:szCs w:val="28"/>
        </w:rPr>
        <w:t xml:space="preserve">2、强化责任，抓好贯彻落实。我局的党风廉政建设和反腐败工作坚持“一把手”负总责、负全责，副局长对分管的股室所负全责，股室所负责人具体负责，一级抓一级，层层抓落实，实行一岗双责，纳入目标管理，做到工作到位，责任到位。在党风廉政建设责任制的落实工作中始终做到不分家，相互协作，相互支持，相互监督。</w:t>
      </w:r>
    </w:p>
    <w:p>
      <w:pPr>
        <w:ind w:left="0" w:right="0" w:firstLine="560"/>
        <w:spacing w:before="450" w:after="450" w:line="312" w:lineRule="auto"/>
      </w:pPr>
      <w:r>
        <w:rPr>
          <w:rFonts w:ascii="宋体" w:hAnsi="宋体" w:eastAsia="宋体" w:cs="宋体"/>
          <w:color w:val="000"/>
          <w:sz w:val="28"/>
          <w:szCs w:val="28"/>
        </w:rPr>
        <w:t xml:space="preserve">3、严格财务管理。严格按相关规定、财经纪律要求及预算执行，加强日常财务管理，认真落实“四不直接分管”制度。重要经费支出，坚持班子集体研究、集体决定，严格经办人、证明人、审核人会签制，定期通过公开栏和会议等形式公布财务收支情况，接受机关干部职工监督。严格执行津补贴政策。</w:t>
      </w:r>
    </w:p>
    <w:p>
      <w:pPr>
        <w:ind w:left="0" w:right="0" w:firstLine="560"/>
        <w:spacing w:before="450" w:after="450" w:line="312" w:lineRule="auto"/>
      </w:pPr>
      <w:r>
        <w:rPr>
          <w:rFonts w:ascii="宋体" w:hAnsi="宋体" w:eastAsia="宋体" w:cs="宋体"/>
          <w:color w:val="000"/>
          <w:sz w:val="28"/>
          <w:szCs w:val="28"/>
        </w:rPr>
        <w:t xml:space="preserve">4、自觉落实中央“八项规定”。始终把党风廉政建设同落实中央“八项规定”放在十分突出的重要位置，坚持贯彻执行中央省市县关于党风廉政建设和反腐败的工作要求，干部职工能够自觉践行“三个代表”重要思想和廉洁自律的各项规定。一是领导班子坚持民主集中制原则。对照官僚主义认真查摆问题，严格执行个人服从组织、少数服从多数、下级服从上级的工作原则，服从党和组织的工作大局，不搞独断专行，一言堂，个人说了算，更不搞暗箱操作，从而减少了行政决策失误;二是坚持政治原则。在工作中坚决制止和杜绝形式主义，努力从大局和全局出发，从不把个人利益和局部利益凌驾于组织利益和全局利益之上，坚决反对自由主义、分散主义、本位主义，不搞阳奉阴违，不搞上有政策下有对策，做到有令则行，有禁则止，保证政令畅通;三是自我约束，做到廉洁自律。干部职工在日常工作中能够严格按照中央、省、市有关廉洁自律的各项规定办事，认真执行上级关于领导干部严禁利用职权或工作便利为个人和亲属谋利益、利用公款出国旅游等有关规定，不贪图享乐，不出入任何形式的娱乐场所;四是坚持秉公办事原则。在面对干部、工人、农民群众、都能做到不论贵贱坚持按规定程序办事，杜绝了以亲疏、贵贱区分处理问题导致违法违纪的现象;五是坚持厉行节约原则。坚决反对奢侈浪费之风，全体干部职工自觉地尽量回避参加一些单位或企业的庆典、剪彩和公益活动，确因工作需要必须参加的做到了一律从简。在下企业调研或现场办公解决问题时，基本上做到了轻车简从和在机关食堂就餐。</w:t>
      </w:r>
    </w:p>
    <w:p>
      <w:pPr>
        <w:ind w:left="0" w:right="0" w:firstLine="560"/>
        <w:spacing w:before="450" w:after="450" w:line="312" w:lineRule="auto"/>
      </w:pPr>
      <w:r>
        <w:rPr>
          <w:rFonts w:ascii="宋体" w:hAnsi="宋体" w:eastAsia="宋体" w:cs="宋体"/>
          <w:color w:val="000"/>
          <w:sz w:val="28"/>
          <w:szCs w:val="28"/>
        </w:rPr>
        <w:t xml:space="preserve">(三)以源头防腐为重点，严格执行落实各项规定。</w:t>
      </w:r>
    </w:p>
    <w:p>
      <w:pPr>
        <w:ind w:left="0" w:right="0" w:firstLine="560"/>
        <w:spacing w:before="450" w:after="450" w:line="312" w:lineRule="auto"/>
      </w:pPr>
      <w:r>
        <w:rPr>
          <w:rFonts w:ascii="宋体" w:hAnsi="宋体" w:eastAsia="宋体" w:cs="宋体"/>
          <w:color w:val="000"/>
          <w:sz w:val="28"/>
          <w:szCs w:val="28"/>
        </w:rPr>
        <w:t xml:space="preserve">1、落实领导干部个人重大事项请示报告制度。坚持做到了重大事项请示报告制度，没有违规办理个人重大事项的行为发生。</w:t>
      </w:r>
    </w:p>
    <w:p>
      <w:pPr>
        <w:ind w:left="0" w:right="0" w:firstLine="560"/>
        <w:spacing w:before="450" w:after="450" w:line="312" w:lineRule="auto"/>
      </w:pPr>
      <w:r>
        <w:rPr>
          <w:rFonts w:ascii="宋体" w:hAnsi="宋体" w:eastAsia="宋体" w:cs="宋体"/>
          <w:color w:val="000"/>
          <w:sz w:val="28"/>
          <w:szCs w:val="28"/>
        </w:rPr>
        <w:t xml:space="preserve">2、落实廉政谈话制度。局党组主要负责人分别与班子成员进行了围绕廉政建设、作风建设、官德官风等方面的谈话，宣讲政策，触及班子成员的思想灵魂深处，既听取了意见和建议，又对谈话对象敲响了廉政的警钟，相互间表明了廉政勤政的决心和态度。通过谈话，广开批评与自我批评渠道，消除隔阂，进一步增进了班子的团结，增进了干部间的相互了解。</w:t>
      </w:r>
    </w:p>
    <w:p>
      <w:pPr>
        <w:ind w:left="0" w:right="0" w:firstLine="560"/>
        <w:spacing w:before="450" w:after="450" w:line="312" w:lineRule="auto"/>
      </w:pPr>
      <w:r>
        <w:rPr>
          <w:rFonts w:ascii="宋体" w:hAnsi="宋体" w:eastAsia="宋体" w:cs="宋体"/>
          <w:color w:val="000"/>
          <w:sz w:val="28"/>
          <w:szCs w:val="28"/>
        </w:rPr>
        <w:t xml:space="preserve">3、落实责任追究制度。认真执行县委、县政府有关责任追究办法，对机关招待费超标、公车私驾、婚丧喜庆大操大办、为企业办事不履行职责等问题，注重从源头上防范，对倾向性苗头及时纠正，对出现的严重问题严格追究。在执行中我局没有公车私驾、婚丧喜庆大操大办、为企业办事不履行职责、招待费超标等问题，也没有违规发放津补贴、挪用专项资金、私设“小金库”等情况。</w:t>
      </w:r>
    </w:p>
    <w:p>
      <w:pPr>
        <w:ind w:left="0" w:right="0" w:firstLine="560"/>
        <w:spacing w:before="450" w:after="450" w:line="312" w:lineRule="auto"/>
      </w:pPr>
      <w:r>
        <w:rPr>
          <w:rFonts w:ascii="宋体" w:hAnsi="宋体" w:eastAsia="宋体" w:cs="宋体"/>
          <w:color w:val="000"/>
          <w:sz w:val="28"/>
          <w:szCs w:val="28"/>
        </w:rPr>
        <w:t xml:space="preserve">4、严格规范行政审批程序和标准。认真执行国家发改委发布的《产业结构调整指导目录(20xx年本)》，严格按标准和程序办事，严格项目准入。着力抓好行政权力清理工作，确保行政权力阳光运行，行政审批事项100%纳入电子监察系统，全流程实行网上审批，进一步规范项目审批、核准、备案管理，切实为投资者做好服务工作。对手续不全、前期工作不规范的，认真帮助业主做好相关完善工作，对不符合国家规范要求和发展规划的耐心细致说明理由，为投资者少走弯路、减少投资损耗提供优质的服务。</w:t>
      </w:r>
    </w:p>
    <w:p>
      <w:pPr>
        <w:ind w:left="0" w:right="0" w:firstLine="560"/>
        <w:spacing w:before="450" w:after="450" w:line="312" w:lineRule="auto"/>
      </w:pPr>
      <w:r>
        <w:rPr>
          <w:rFonts w:ascii="宋体" w:hAnsi="宋体" w:eastAsia="宋体" w:cs="宋体"/>
          <w:color w:val="000"/>
          <w:sz w:val="28"/>
          <w:szCs w:val="28"/>
        </w:rPr>
        <w:t xml:space="preserve">5、切实加强政府投资项目管理。按照《政府投资项目管理办法》、《政府投资建设项目竣工验收管理办法》的要求，认真做好政府投资项目的管理工作。编制了政府投资项目验收工作流程，拟定规范文本。在具体工作中，严格按程序和规范要求进行管理。对资金不落实、程序不规范、手续不齐全的项目一律不准审批，对建设内容不符合审批要求的验收一律不予通过。</w:t>
      </w:r>
    </w:p>
    <w:p>
      <w:pPr>
        <w:ind w:left="0" w:right="0" w:firstLine="560"/>
        <w:spacing w:before="450" w:after="450" w:line="312" w:lineRule="auto"/>
      </w:pPr>
      <w:r>
        <w:rPr>
          <w:rFonts w:ascii="宋体" w:hAnsi="宋体" w:eastAsia="宋体" w:cs="宋体"/>
          <w:color w:val="000"/>
          <w:sz w:val="28"/>
          <w:szCs w:val="28"/>
        </w:rPr>
        <w:t xml:space="preserve">(四)强化党风廉政建设宣传教育工作。</w:t>
      </w:r>
    </w:p>
    <w:p>
      <w:pPr>
        <w:ind w:left="0" w:right="0" w:firstLine="560"/>
        <w:spacing w:before="450" w:after="450" w:line="312" w:lineRule="auto"/>
      </w:pPr>
      <w:r>
        <w:rPr>
          <w:rFonts w:ascii="宋体" w:hAnsi="宋体" w:eastAsia="宋体" w:cs="宋体"/>
          <w:color w:val="000"/>
          <w:sz w:val="28"/>
          <w:szCs w:val="28"/>
        </w:rPr>
        <w:t xml:space="preserve">1、继续开展“廉政文化进家庭”活动。一是发放“致干部职工配偶及家属们的一封信”，倡导家属争当廉内助，大力宣传和弘扬先进，鼓励家庭成员争做遵纪守法、严于律已、廉洁奉公的典型，让家庭成为反腐倡廉的重要阵地。二是组织干部职工家属观看廉政专题教育影视片，动员观看电视节目有关廉政教育的专题讲座，与干部职工家庭签订助廉承诺书。在家庭成员增强廉政意识的同时，常吹“廉政风”、常算“廉政帐”、常敲“廉政鼓”，发挥家庭在助廉和促廉方面的积极作用。三是每逢重大节假日，利用网络平台和手机信息向干部家属致一封廉政公开信，发一条含有廉洁自律要求的温馨提醒短信，邮寄一张廉政明信片，扩大廉政文化进家庭活动的辐射面和影响力，使广大家庭成员在耳濡目染、潜移默化中将廉洁自律变为自觉行动和日常行为准则。</w:t>
      </w:r>
    </w:p>
    <w:p>
      <w:pPr>
        <w:ind w:left="0" w:right="0" w:firstLine="560"/>
        <w:spacing w:before="450" w:after="450" w:line="312" w:lineRule="auto"/>
      </w:pPr>
      <w:r>
        <w:rPr>
          <w:rFonts w:ascii="宋体" w:hAnsi="宋体" w:eastAsia="宋体" w:cs="宋体"/>
          <w:color w:val="000"/>
          <w:sz w:val="28"/>
          <w:szCs w:val="28"/>
        </w:rPr>
        <w:t xml:space="preserve">2、深入开展党风廉政宣传教育。以邓小平理论和“三个代表”重要思想为指导，先后组织干部职工学习了党的、xx届二中、三中、四中全会和省委、省政府会，市委、市政府全会和县委、县政府两会精神，要求全体干部职工树立正确的世界观、人生观、价值观、权力观，自觉提高廉洁自律意识，增强拒腐防变能力。</w:t>
      </w:r>
    </w:p>
    <w:p>
      <w:pPr>
        <w:ind w:left="0" w:right="0" w:firstLine="560"/>
        <w:spacing w:before="450" w:after="450" w:line="312" w:lineRule="auto"/>
      </w:pPr>
      <w:r>
        <w:rPr>
          <w:rFonts w:ascii="黑体" w:hAnsi="黑体" w:eastAsia="黑体" w:cs="黑体"/>
          <w:color w:val="000000"/>
          <w:sz w:val="34"/>
          <w:szCs w:val="34"/>
          <w:b w:val="1"/>
          <w:bCs w:val="1"/>
        </w:rPr>
        <w:t xml:space="preserve">发改局局长述职报告篇三</w:t>
      </w:r>
    </w:p>
    <w:p>
      <w:pPr>
        <w:ind w:left="0" w:right="0" w:firstLine="560"/>
        <w:spacing w:before="450" w:after="450" w:line="312" w:lineRule="auto"/>
      </w:pPr>
      <w:r>
        <w:rPr>
          <w:rFonts w:ascii="宋体" w:hAnsi="宋体" w:eastAsia="宋体" w:cs="宋体"/>
          <w:color w:val="000"/>
          <w:sz w:val="28"/>
          <w:szCs w:val="28"/>
        </w:rPr>
        <w:t xml:space="preserve">上半年，在县委、县政府的正确领导下，认真贯彻落实县委、政府安排部署，紧紧围绕县委、县政府中心工作和发改局重点工作，团结一致、凝心聚力、扎实工作，认真履行职责，各项工作顺利开展。现将上半年工作总结如下：</w:t>
      </w:r>
    </w:p>
    <w:p>
      <w:pPr>
        <w:ind w:left="0" w:right="0" w:firstLine="560"/>
        <w:spacing w:before="450" w:after="450" w:line="312" w:lineRule="auto"/>
      </w:pPr>
      <w:r>
        <w:rPr>
          <w:rFonts w:ascii="宋体" w:hAnsi="宋体" w:eastAsia="宋体" w:cs="宋体"/>
          <w:color w:val="000"/>
          <w:sz w:val="28"/>
          <w:szCs w:val="28"/>
        </w:rPr>
        <w:t xml:space="preserve">一、上半年工作完成情况</w:t>
      </w:r>
    </w:p>
    <w:p>
      <w:pPr>
        <w:ind w:left="0" w:right="0" w:firstLine="560"/>
        <w:spacing w:before="450" w:after="450" w:line="312" w:lineRule="auto"/>
      </w:pPr>
      <w:r>
        <w:rPr>
          <w:rFonts w:ascii="宋体" w:hAnsi="宋体" w:eastAsia="宋体" w:cs="宋体"/>
          <w:color w:val="000"/>
          <w:sz w:val="28"/>
          <w:szCs w:val="28"/>
        </w:rPr>
        <w:t xml:space="preserve">(一)加强规划编制，提高规划指导作用</w:t>
      </w:r>
    </w:p>
    <w:p>
      <w:pPr>
        <w:ind w:left="0" w:right="0" w:firstLine="560"/>
        <w:spacing w:before="450" w:after="450" w:line="312" w:lineRule="auto"/>
      </w:pPr>
      <w:r>
        <w:rPr>
          <w:rFonts w:ascii="宋体" w:hAnsi="宋体" w:eastAsia="宋体" w:cs="宋体"/>
          <w:color w:val="000"/>
          <w:sz w:val="28"/>
          <w:szCs w:val="28"/>
        </w:rPr>
        <w:t xml:space="preserve">*、完成“十三五”规划纲要编制工作。经县九届人大四次会议审议，“十三五”规划现已修改完善待印发。截止目前，完成“十三五”规划重点项目储备*个，计划投资.亿元。其中，产业转型项目*个，计划投资.亿元;民生转型项目**个，计划投资.亿元;生态转型项目**个，计划投资.亿元。</w:t>
      </w:r>
    </w:p>
    <w:p>
      <w:pPr>
        <w:ind w:left="0" w:right="0" w:firstLine="560"/>
        <w:spacing w:before="450" w:after="450" w:line="312" w:lineRule="auto"/>
      </w:pPr>
      <w:r>
        <w:rPr>
          <w:rFonts w:ascii="宋体" w:hAnsi="宋体" w:eastAsia="宋体" w:cs="宋体"/>
          <w:color w:val="000"/>
          <w:sz w:val="28"/>
          <w:szCs w:val="28"/>
        </w:rPr>
        <w:t xml:space="preserve">*、完成城区老工业搬迁改造方案编制</w:t>
      </w:r>
    </w:p>
    <w:p>
      <w:pPr>
        <w:ind w:left="0" w:right="0" w:firstLine="560"/>
        <w:spacing w:before="450" w:after="450" w:line="312" w:lineRule="auto"/>
      </w:pPr>
      <w:r>
        <w:rPr>
          <w:rFonts w:ascii="宋体" w:hAnsi="宋体" w:eastAsia="宋体" w:cs="宋体"/>
          <w:color w:val="000"/>
          <w:sz w:val="28"/>
          <w:szCs w:val="28"/>
        </w:rPr>
        <w:t xml:space="preserve">根据我县隆湖老工业区、中色老工业区、煤机厂老工业区实际，配合专家形成了《*县城区老工业区搬迁改造实施方案》，经评审机构初审、复审，按照评审专家提出的意见建议进行了修订完善。目前，已将方案报送自治区发改委上报自治县政府批复，并报国家发改委备案。</w:t>
      </w:r>
    </w:p>
    <w:p>
      <w:pPr>
        <w:ind w:left="0" w:right="0" w:firstLine="560"/>
        <w:spacing w:before="450" w:after="450" w:line="312" w:lineRule="auto"/>
      </w:pPr>
      <w:r>
        <w:rPr>
          <w:rFonts w:ascii="宋体" w:hAnsi="宋体" w:eastAsia="宋体" w:cs="宋体"/>
          <w:color w:val="000"/>
          <w:sz w:val="28"/>
          <w:szCs w:val="28"/>
        </w:rPr>
        <w:t xml:space="preserve">(二)加强经济管理，提高经济管理水平</w:t>
      </w:r>
    </w:p>
    <w:p>
      <w:pPr>
        <w:ind w:left="0" w:right="0" w:firstLine="560"/>
        <w:spacing w:before="450" w:after="450" w:line="312" w:lineRule="auto"/>
      </w:pPr>
      <w:r>
        <w:rPr>
          <w:rFonts w:ascii="宋体" w:hAnsi="宋体" w:eastAsia="宋体" w:cs="宋体"/>
          <w:color w:val="000"/>
          <w:sz w:val="28"/>
          <w:szCs w:val="28"/>
        </w:rPr>
        <w:t xml:space="preserve">*、加强经济运行分析，确保经济平稳增长。做好季度和重要月份工业经济运行分析工作，配合县政府召开了一季度经济运行分析会和重要月度经济运行分析会。</w:t>
      </w:r>
    </w:p>
    <w:p>
      <w:pPr>
        <w:ind w:left="0" w:right="0" w:firstLine="560"/>
        <w:spacing w:before="450" w:after="450" w:line="312" w:lineRule="auto"/>
      </w:pPr>
      <w:r>
        <w:rPr>
          <w:rFonts w:ascii="宋体" w:hAnsi="宋体" w:eastAsia="宋体" w:cs="宋体"/>
          <w:color w:val="000"/>
          <w:sz w:val="28"/>
          <w:szCs w:val="28"/>
        </w:rPr>
        <w:t xml:space="preserve">*、稳步推进产业转型升级和结构调整。紧紧围绕“*+*”产业转型方案和产业发展现状，积极开展产业提升行动，做强优势产业，改造提升传统产业，培育壮大新兴产业，着力提高供给体系质量和效益，推动绕中心，统计服务能力进一步提升。围绕县委、政府年初确定的**个重点工程和重点项目，做好统计跟踪服务，为县委、政府科学决策提供依据。编制《*县主要经济指标》*期、《统计工作信息》**期、《统计报告》*期。</w:t>
      </w:r>
    </w:p>
    <w:p>
      <w:pPr>
        <w:ind w:left="0" w:right="0" w:firstLine="560"/>
        <w:spacing w:before="450" w:after="450" w:line="312" w:lineRule="auto"/>
      </w:pPr>
      <w:r>
        <w:rPr>
          <w:rFonts w:ascii="宋体" w:hAnsi="宋体" w:eastAsia="宋体" w:cs="宋体"/>
          <w:color w:val="000"/>
          <w:sz w:val="28"/>
          <w:szCs w:val="28"/>
        </w:rPr>
        <w:t xml:space="preserve">*、服务经济，着力抓好统计业务。扎实组织辖区*余家“四上”企业做好统计月报、季报、年报的数据报送工作。建立*县准规模企业动态监测库，对当前未纳入“四上”企业统计调查的准规模企业做好跟踪监测，进一步做好“四上”企业入退库审批，上半年共完成**个企业入库和关停企业*个，变更企业*个。</w:t>
      </w:r>
    </w:p>
    <w:p>
      <w:pPr>
        <w:ind w:left="0" w:right="0" w:firstLine="560"/>
        <w:spacing w:before="450" w:after="450" w:line="312" w:lineRule="auto"/>
      </w:pPr>
      <w:r>
        <w:rPr>
          <w:rFonts w:ascii="宋体" w:hAnsi="宋体" w:eastAsia="宋体" w:cs="宋体"/>
          <w:color w:val="000"/>
          <w:sz w:val="28"/>
          <w:szCs w:val="28"/>
        </w:rPr>
        <w:t xml:space="preserve">*、扎实推进各项统计调查工作。全力做好第三次农业普查工作。积极组建*县第三次全国农业普查领导小组及办公室。在辖区深入组织实施了生态移民统计监测工作;完成了*年度妇儿两纲统计监测、企业科技调查、道路运输调查、“三新”统计和“四众”统计调查等统计调查工作。</w:t>
      </w:r>
    </w:p>
    <w:p>
      <w:pPr>
        <w:ind w:left="0" w:right="0" w:firstLine="560"/>
        <w:spacing w:before="450" w:after="450" w:line="312" w:lineRule="auto"/>
      </w:pPr>
      <w:r>
        <w:rPr>
          <w:rFonts w:ascii="宋体" w:hAnsi="宋体" w:eastAsia="宋体" w:cs="宋体"/>
          <w:color w:val="000"/>
          <w:sz w:val="28"/>
          <w:szCs w:val="28"/>
        </w:rPr>
        <w:t xml:space="preserve">*、深入推进“数据造假、以数谋私”专项治理工作。制定并印发了*县《关于开展“数据造假、以数谋私”专项治理工作方案》,对统计数据产生中可能存在的问题进行清理,列出了各专业的负面清单，提出本专业“几不准”;按照宁统字〔〕号文件精神，对违反统计法精神的文件和做法进行了全面的清理。</w:t>
      </w:r>
    </w:p>
    <w:p>
      <w:pPr>
        <w:ind w:left="0" w:right="0" w:firstLine="560"/>
        <w:spacing w:before="450" w:after="450" w:line="312" w:lineRule="auto"/>
      </w:pPr>
      <w:r>
        <w:rPr>
          <w:rFonts w:ascii="宋体" w:hAnsi="宋体" w:eastAsia="宋体" w:cs="宋体"/>
          <w:color w:val="000"/>
          <w:sz w:val="28"/>
          <w:szCs w:val="28"/>
        </w:rPr>
        <w:t xml:space="preserve">(五)加强科技管理，提高科技服务经济能力</w:t>
      </w:r>
    </w:p>
    <w:p>
      <w:pPr>
        <w:ind w:left="0" w:right="0" w:firstLine="560"/>
        <w:spacing w:before="450" w:after="450" w:line="312" w:lineRule="auto"/>
      </w:pPr>
      <w:r>
        <w:rPr>
          <w:rFonts w:ascii="宋体" w:hAnsi="宋体" w:eastAsia="宋体" w:cs="宋体"/>
          <w:color w:val="000"/>
          <w:sz w:val="28"/>
          <w:szCs w:val="28"/>
        </w:rPr>
        <w:t xml:space="preserve">*、科技工作。一是积极组织*维尔等企业申报自治区企业科技创新后补助项目，*家企业*个项目通过评审;组织*天地奔牛等企业申报重点研发等项目**个;组织特派员申报自治区科技特派员创业行动专项项目*个，支持开展新技术、新品种的示范推广。二是组织家企业申报*年自治区科技型中小企业;积极开展自治区科技型中小企业金融风险资金担保贷款项目，截止目前已发放贷款*万元。积极征集科技型中小微企业融资需求项目，*昊托电子衡器获自治区科技贷款利息补助*万元。三是完成*年--*年自治区科技特派员**个专项项目、*年-*年市级科技特派员**个专项项目的验收;做好国家科技富民强县专项行动计划后续奖补项目的实施，安排部署项目验收各项工作。四是结合“双创”工作，积极组织家企业报名参加第五届中国创新创业大赛(*赛区)暨首届*创新创业大赛。五是今年新聘科技特派员**人，取消特派员资格**人，现有**人。科技特派员创办的合作社和企业截至目前共创业产值*万元，实现利润*万元。</w:t>
      </w:r>
    </w:p>
    <w:p>
      <w:pPr>
        <w:ind w:left="0" w:right="0" w:firstLine="560"/>
        <w:spacing w:before="450" w:after="450" w:line="312" w:lineRule="auto"/>
      </w:pPr>
      <w:r>
        <w:rPr>
          <w:rFonts w:ascii="宋体" w:hAnsi="宋体" w:eastAsia="宋体" w:cs="宋体"/>
          <w:color w:val="000"/>
          <w:sz w:val="28"/>
          <w:szCs w:val="28"/>
        </w:rPr>
        <w:t xml:space="preserve">*、科协工作。一是征集企业科技需求和“闽籍院士闽宁行”需求**项;*绿聚能电源有限公司被自治区科协命名为*科协“助力创新工程示范点”。二是组织了*县、市及自治区青少年科技创新大赛暨全国机器人大赛，在第**届*青少年科技创新大赛暨第**届全国机器人大赛中再创佳绩。*县多所学校共获科技创新奖**项;组织承办了*年*科技活动周启动仪式暨系列活动，市、县相关部门及企业共家现场展示科技成果，共发放宣传资料*万余份，*余人参与活动。三是开展了“科普七进”、“科技三下乡”、“科普进校园”等系列活动。共发放各类科普宣传资料*余份;举办第三届*县中小学校科普剧竞赛初赛活动，共有所学校上报参赛剧目**项。四是组织*家农业技术协会参加了全市“银会合作”工作和金融对接会议。截止目前邮政储蓄银行支持企业创业贷款*万元。</w:t>
      </w:r>
    </w:p>
    <w:p>
      <w:pPr>
        <w:ind w:left="0" w:right="0" w:firstLine="560"/>
        <w:spacing w:before="450" w:after="450" w:line="312" w:lineRule="auto"/>
      </w:pPr>
      <w:r>
        <w:rPr>
          <w:rFonts w:ascii="宋体" w:hAnsi="宋体" w:eastAsia="宋体" w:cs="宋体"/>
          <w:color w:val="000"/>
          <w:sz w:val="28"/>
          <w:szCs w:val="28"/>
        </w:rPr>
        <w:t xml:space="preserve">(六)加强物价监管，维护市场价格秩序。</w:t>
      </w:r>
    </w:p>
    <w:p>
      <w:pPr>
        <w:ind w:left="0" w:right="0" w:firstLine="560"/>
        <w:spacing w:before="450" w:after="450" w:line="312" w:lineRule="auto"/>
      </w:pPr>
      <w:r>
        <w:rPr>
          <w:rFonts w:ascii="宋体" w:hAnsi="宋体" w:eastAsia="宋体" w:cs="宋体"/>
          <w:color w:val="000"/>
          <w:sz w:val="28"/>
          <w:szCs w:val="28"/>
        </w:rPr>
        <w:t xml:space="preserve">*、围绕价格稳定，着力价格水平调控。加强市场价格监测，监测品种种，密切跟踪粮、油、肉、菜等居民生活必需品市场供应和价格变化。对价格涨幅较大的农副产品采取周报和日报结合的形式，及时向有关部门上报市场价格监测结果。</w:t>
      </w:r>
    </w:p>
    <w:p>
      <w:pPr>
        <w:ind w:left="0" w:right="0" w:firstLine="560"/>
        <w:spacing w:before="450" w:after="450" w:line="312" w:lineRule="auto"/>
      </w:pPr>
      <w:r>
        <w:rPr>
          <w:rFonts w:ascii="宋体" w:hAnsi="宋体" w:eastAsia="宋体" w:cs="宋体"/>
          <w:color w:val="000"/>
          <w:sz w:val="28"/>
          <w:szCs w:val="28"/>
        </w:rPr>
        <w:t xml:space="preserve">*、围绕发展大局，优化价格收费环境。对涉及行政事业性收费和中介服务收费的单位进行检查，发放《涉企收费手册》册，发放《市民缴费手册》*余册;开展了教育收费和农资价格专项检查，检查了公办、民办教育机构家，检查农业生产资料经营户家;加强节日期间市场检查，检查超市、农贸市场**个(次)。受理价格投诉、举报案件件，处理服务公司*家、停车收费*家，调解*家，无违反价格政策的家，价格政策咨询件。开展*年“菜篮子”商品投放工作，投放储备菜吨、肉类吨。</w:t>
      </w:r>
    </w:p>
    <w:p>
      <w:pPr>
        <w:ind w:left="0" w:right="0" w:firstLine="560"/>
        <w:spacing w:before="450" w:after="450" w:line="312" w:lineRule="auto"/>
      </w:pPr>
      <w:r>
        <w:rPr>
          <w:rFonts w:ascii="宋体" w:hAnsi="宋体" w:eastAsia="宋体" w:cs="宋体"/>
          <w:color w:val="000"/>
          <w:sz w:val="28"/>
          <w:szCs w:val="28"/>
        </w:rPr>
        <w:t xml:space="preserve">*、加强规范管理，扎实做好涉案财产价格认证。今年*-*月份完成涉案物品价格认证件，认证金额*万元。</w:t>
      </w:r>
    </w:p>
    <w:p>
      <w:pPr>
        <w:ind w:left="0" w:right="0" w:firstLine="560"/>
        <w:spacing w:before="450" w:after="450" w:line="312" w:lineRule="auto"/>
      </w:pPr>
      <w:r>
        <w:rPr>
          <w:rFonts w:ascii="宋体" w:hAnsi="宋体" w:eastAsia="宋体" w:cs="宋体"/>
          <w:color w:val="000"/>
          <w:sz w:val="28"/>
          <w:szCs w:val="28"/>
        </w:rPr>
        <w:t xml:space="preserve">(七)推进牵头承担的*年深化改革重点工作</w:t>
      </w:r>
    </w:p>
    <w:p>
      <w:pPr>
        <w:ind w:left="0" w:right="0" w:firstLine="560"/>
        <w:spacing w:before="450" w:after="450" w:line="312" w:lineRule="auto"/>
      </w:pPr>
      <w:r>
        <w:rPr>
          <w:rFonts w:ascii="宋体" w:hAnsi="宋体" w:eastAsia="宋体" w:cs="宋体"/>
          <w:color w:val="000"/>
          <w:sz w:val="28"/>
          <w:szCs w:val="28"/>
        </w:rPr>
        <w:t xml:space="preserve">*、推进公务用车改革工作。组织县财政局、县人社局、机关后勤服务中心等部门，对各参改单位人员及车辆进行核实，并提出了车改配套的相关管理制度。截止*月底，我县实有参改车辆辆，参改司勤人员*名和公务员(包含参公人员)*人。目前，已经完成参改车辆封存的前期工作。</w:t>
      </w:r>
    </w:p>
    <w:p>
      <w:pPr>
        <w:ind w:left="0" w:right="0" w:firstLine="560"/>
        <w:spacing w:before="450" w:after="450" w:line="312" w:lineRule="auto"/>
      </w:pPr>
      <w:r>
        <w:rPr>
          <w:rFonts w:ascii="宋体" w:hAnsi="宋体" w:eastAsia="宋体" w:cs="宋体"/>
          <w:color w:val="000"/>
          <w:sz w:val="28"/>
          <w:szCs w:val="28"/>
        </w:rPr>
        <w:t xml:space="preserve">*、推进重点领域价格改革工作。根据《*回族自治区物价局关于电价调整有关事项的通知》宁价商发[]*号)文件精神，调整了燃煤发电价格和一般工商业用电价格，并对辖区内的三家转供电和供气企业进行了检查，被检查单位全部按政策执行，未有价格违法行为。</w:t>
      </w:r>
    </w:p>
    <w:p>
      <w:pPr>
        <w:ind w:left="0" w:right="0" w:firstLine="560"/>
        <w:spacing w:before="450" w:after="450" w:line="312" w:lineRule="auto"/>
      </w:pPr>
      <w:r>
        <w:rPr>
          <w:rFonts w:ascii="宋体" w:hAnsi="宋体" w:eastAsia="宋体" w:cs="宋体"/>
          <w:color w:val="000"/>
          <w:sz w:val="28"/>
          <w:szCs w:val="28"/>
        </w:rPr>
        <w:t xml:space="preserve">3、推动政府和社会资本(ppp)合作工作开展。</w:t>
      </w:r>
    </w:p>
    <w:p>
      <w:pPr>
        <w:ind w:left="0" w:right="0" w:firstLine="560"/>
        <w:spacing w:before="450" w:after="450" w:line="312" w:lineRule="auto"/>
      </w:pPr>
      <w:r>
        <w:rPr>
          <w:rFonts w:ascii="宋体" w:hAnsi="宋体" w:eastAsia="宋体" w:cs="宋体"/>
          <w:color w:val="000"/>
          <w:sz w:val="28"/>
          <w:szCs w:val="28"/>
        </w:rPr>
        <w:t xml:space="preserve">积极推进ppp建设模式，年初共谋划ppp项目*个，总投资.亿元。目前，拟实施ppp项目*个，其中*县路灯节能改造工程已启动ppp模式，已经完成咨询公司招标工作。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2024-07-06T19:14:18+08:00</dcterms:created>
  <dcterms:modified xsi:type="dcterms:W3CDTF">2024-07-06T19:14:18+08:00</dcterms:modified>
</cp:coreProperties>
</file>

<file path=docProps/custom.xml><?xml version="1.0" encoding="utf-8"?>
<Properties xmlns="http://schemas.openxmlformats.org/officeDocument/2006/custom-properties" xmlns:vt="http://schemas.openxmlformats.org/officeDocument/2006/docPropsVTypes"/>
</file>