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最新给水利局的函(3篇)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给水利局的函篇一贵公司落成开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给水利局的函篇一</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给水利局的函篇二</w:t>
      </w:r>
    </w:p>
    <w:p>
      <w:pPr>
        <w:ind w:left="0" w:right="0" w:firstLine="560"/>
        <w:spacing w:before="450" w:after="450" w:line="312" w:lineRule="auto"/>
      </w:pPr>
      <w:r>
        <w:rPr>
          <w:rFonts w:ascii="宋体" w:hAnsi="宋体" w:eastAsia="宋体" w:cs="宋体"/>
          <w:color w:val="000"/>
          <w:sz w:val="28"/>
          <w:szCs w:val="28"/>
        </w:rPr>
        <w:t xml:space="preserve">中国水利水电第八工程局有限公司：</w:t>
      </w:r>
    </w:p>
    <w:p>
      <w:pPr>
        <w:ind w:left="0" w:right="0" w:firstLine="560"/>
        <w:spacing w:before="450" w:after="450" w:line="312" w:lineRule="auto"/>
      </w:pPr>
      <w:r>
        <w:rPr>
          <w:rFonts w:ascii="宋体" w:hAnsi="宋体" w:eastAsia="宋体" w:cs="宋体"/>
          <w:color w:val="000"/>
          <w:sz w:val="28"/>
          <w:szCs w:val="28"/>
        </w:rPr>
        <w:t xml:space="preserve">由贵公司施工的南水北调中线干线漳河北至古运河南洺河渡槽工程，于20xx年11月20日主体工程全部完工，提前实现具备通水条件的重要目标。特此向贵公司表示热烈祝贺和崇高敬意!并向辛勤工作在现场的全体施工人员表示诚挚问候!同时对贵公司在河北省南水北调工程建设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洺河渡槽是我局所辖渠段最大的地上过水建筑物，工艺复杂、技术要求高、施工难度大，特别是技术管理和现场管理工作繁重。贵公司sg04标项目部在分局副局长罗雍男、李昊和杨万和等领导下，协同参建各方顶着压力，刻苦攻关，解决了工期紧张、工序繁琐等重重困难，尤其在12号～16号槽身加固施工中，按期高标准的完成了加固工作，并在11月25日、26日专家咨询会上得到一致好评。贵公司能在短时间内高标准的完成了12号～16号槽身加固工作，充分体现了水电湘军过硬的组织和施工能力。</w:t>
      </w:r>
    </w:p>
    <w:p>
      <w:pPr>
        <w:ind w:left="0" w:right="0" w:firstLine="560"/>
        <w:spacing w:before="450" w:after="450" w:line="312" w:lineRule="auto"/>
      </w:pPr>
      <w:r>
        <w:rPr>
          <w:rFonts w:ascii="宋体" w:hAnsi="宋体" w:eastAsia="宋体" w:cs="宋体"/>
          <w:color w:val="000"/>
          <w:sz w:val="28"/>
          <w:szCs w:val="28"/>
        </w:rPr>
        <w:t xml:space="preserve">希望贵公司再接再厉，保质保量的完成剩余合同工作，再创南水北调建设的辉煌业绩!</w:t>
      </w:r>
    </w:p>
    <w:p>
      <w:pPr>
        <w:ind w:left="0" w:right="0" w:firstLine="560"/>
        <w:spacing w:before="450" w:after="450" w:line="312" w:lineRule="auto"/>
      </w:pPr>
      <w:r>
        <w:rPr>
          <w:rFonts w:ascii="宋体" w:hAnsi="宋体" w:eastAsia="宋体" w:cs="宋体"/>
          <w:color w:val="000"/>
          <w:sz w:val="28"/>
          <w:szCs w:val="28"/>
        </w:rPr>
        <w:t xml:space="preserve">河北省南水北调工程建设管理局</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给水利局的函篇三</w:t>
      </w:r>
    </w:p>
    <w:p>
      <w:pPr>
        <w:ind w:left="0" w:right="0" w:firstLine="560"/>
        <w:spacing w:before="450" w:after="450" w:line="312" w:lineRule="auto"/>
      </w:pPr>
      <w:r>
        <w:rPr>
          <w:rFonts w:ascii="宋体" w:hAnsi="宋体" w:eastAsia="宋体" w:cs="宋体"/>
          <w:color w:val="000"/>
          <w:sz w:val="28"/>
          <w:szCs w:val="28"/>
        </w:rPr>
        <w:t xml:space="preserve">中国水利水电第八工程局有限公司：</w:t>
      </w:r>
    </w:p>
    <w:p>
      <w:pPr>
        <w:ind w:left="0" w:right="0" w:firstLine="560"/>
        <w:spacing w:before="450" w:after="450" w:line="312" w:lineRule="auto"/>
      </w:pPr>
      <w:r>
        <w:rPr>
          <w:rFonts w:ascii="宋体" w:hAnsi="宋体" w:eastAsia="宋体" w:cs="宋体"/>
          <w:color w:val="000"/>
          <w:sz w:val="28"/>
          <w:szCs w:val="28"/>
        </w:rPr>
        <w:t xml:space="preserve">欣悉由贵公司承建的龙开口水电站大坝土建及金属结构安装工程已于20xx年9月27日大坝全线浇筑到顶，这一目标的实现，为龙开口工程实现“抢蓄水、保发电”目标赢得了宝贵的时间，创造了必要的条件。值此欢庆时刻，华能龙开口水电工程建设管理局谨向一直以来为工程建设付出心血和汗水的管理团队及全体建设者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自20xx年5月31日龙开口水电站大坝及金属结构工程正式开工以来，贵公司先后投入大量的设备及人员，公司领导及专家多次到现场研究解决施工技术等方面的难题，为大坝工程完成335万m3混凝土浇筑任务提供了必要的技术支持和可靠的资源保障;广大工程建设人员发扬攻坚克难、坚韧不拔的精神，克服了工程工期紧、施工强度高、主坝停工、深槽处理难度大、物资及资金供应紧张等困难，取得提前实现大江截流目标、提前完成深槽处理任务、连续3个月浇筑量突破20万m3∕月等骄人的业绩，全体建设者用辛劳和智慧在金沙江水电开发史册上谱写了辉煌的篇章，向世人展示了中水八局的“铁军”风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龙开口水电站工程施工现已迈入投产发电的决战阶段，希望贵公司发扬敢打硬仗、善打硬仗的精神，再接再厉、乘胜前进，精心组织、精细管理，全力加快大坝金属结构安装进度，确保按时、优质地完成工程剩余的施工任务，为按时实现工程下闸蓄水和首台机组投产发电目标，推动云南加快水电支柱产业建设做出新的、更大的贡献!</w:t>
      </w:r>
    </w:p>
    <w:p>
      <w:pPr>
        <w:ind w:left="0" w:right="0" w:firstLine="560"/>
        <w:spacing w:before="450" w:after="450" w:line="312" w:lineRule="auto"/>
      </w:pPr>
      <w:r>
        <w:rPr>
          <w:rFonts w:ascii="宋体" w:hAnsi="宋体" w:eastAsia="宋体" w:cs="宋体"/>
          <w:color w:val="000"/>
          <w:sz w:val="28"/>
          <w:szCs w:val="28"/>
        </w:rPr>
        <w:t xml:space="preserve">华能龙开口水电工程建设管理局</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2024-10-06T09:27:01+08:00</dcterms:created>
  <dcterms:modified xsi:type="dcterms:W3CDTF">2024-10-06T09:27:01+08:00</dcterms:modified>
</cp:coreProperties>
</file>

<file path=docProps/custom.xml><?xml version="1.0" encoding="utf-8"?>
<Properties xmlns="http://schemas.openxmlformats.org/officeDocument/2006/custom-properties" xmlns:vt="http://schemas.openxmlformats.org/officeDocument/2006/docPropsVTypes"/>
</file>