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2024年弟子规读后感400字作文 弟子规读后感征文(8篇)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我给大家整理了一些优秀的读后感范文，希望能够帮助到大家，我们一起来看一看吧。弟子规读后感400字作文 弟子规读后感征文篇...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弟子规读后感征文篇一</w:t>
      </w:r>
    </w:p>
    <w:p>
      <w:pPr>
        <w:ind w:left="0" w:right="0" w:firstLine="560"/>
        <w:spacing w:before="450" w:after="450" w:line="312" w:lineRule="auto"/>
      </w:pPr>
      <w:r>
        <w:rPr>
          <w:rFonts w:ascii="宋体" w:hAnsi="宋体" w:eastAsia="宋体" w:cs="宋体"/>
          <w:color w:val="000"/>
          <w:sz w:val="28"/>
          <w:szCs w:val="28"/>
        </w:rPr>
        <w:t xml:space="preserve">《弟子规》是根据《三字经》编写的。其中的礼仪规范是做人的根本。就像大树，只有根扎的牢，树才会长得茂盛。做人，就要将最好的道德建立起来，一个拥有谦虚恭敬仁慈博爱的人，才能在今后生活，工作中立不败之地。就像画画：让一个没有绘画基础的孩子发挥想象创作是不会创作出一副优秀作品的。</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弟子规读后感征文篇二</w:t>
      </w:r>
    </w:p>
    <w:p>
      <w:pPr>
        <w:ind w:left="0" w:right="0" w:firstLine="560"/>
        <w:spacing w:before="450" w:after="450" w:line="312" w:lineRule="auto"/>
      </w:pPr>
      <w:r>
        <w:rPr>
          <w:rFonts w:ascii="宋体" w:hAnsi="宋体" w:eastAsia="宋体" w:cs="宋体"/>
          <w:color w:val="000"/>
          <w:sz w:val="28"/>
          <w:szCs w:val="28"/>
        </w:rPr>
        <w:t xml:space="preserve">俗话说的好，国有国规，家有家规，而今天我要讲的则是《弟子规》。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《弟子规》，原名《训蒙文》。作者是清朝康熙年间的秀才李毓秀，分为五各部分，分别是弟子在出家、出外、待人、接待和学习上应该恪守的守则规范。后由清朝贾存仁改编，改名《弟子规》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随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宋体" w:hAnsi="宋体" w:eastAsia="宋体" w:cs="宋体"/>
          <w:color w:val="000"/>
          <w:sz w:val="28"/>
          <w:szCs w:val="28"/>
        </w:rPr>
        <w:t xml:space="preserve">《弟子规》虽然是一部古人用来要求自己言行的守则规范，但在现代社会，我们仍应遵守这些古训，古人的守则规范，不要以为事小而可以擅为，也不要应为父母的脾气而不忠孝道，比起古人，我们更应该以《弟子规》来规范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弟子规读后感征文篇三</w:t>
      </w:r>
    </w:p>
    <w:p>
      <w:pPr>
        <w:ind w:left="0" w:right="0" w:firstLine="560"/>
        <w:spacing w:before="450" w:after="450" w:line="312" w:lineRule="auto"/>
      </w:pPr>
      <w:r>
        <w:rPr>
          <w:rFonts w:ascii="宋体" w:hAnsi="宋体" w:eastAsia="宋体" w:cs="宋体"/>
          <w:color w:val="000"/>
          <w:sz w:val="28"/>
          <w:szCs w:val="28"/>
        </w:rPr>
        <w:t xml:space="preserve">“弟子规,圣人训。首孝弟,次谨信……”这不,从开学以来,《弟子规》就融入到了我们的校园生活中。每到大课间时,我们就会进行两分钟弟子规诵读。</w:t>
      </w:r>
    </w:p>
    <w:p>
      <w:pPr>
        <w:ind w:left="0" w:right="0" w:firstLine="560"/>
        <w:spacing w:before="450" w:after="450" w:line="312" w:lineRule="auto"/>
      </w:pPr>
      <w:r>
        <w:rPr>
          <w:rFonts w:ascii="宋体" w:hAnsi="宋体" w:eastAsia="宋体" w:cs="宋体"/>
          <w:color w:val="000"/>
          <w:sz w:val="28"/>
          <w:szCs w:val="28"/>
        </w:rPr>
        <w:t xml:space="preserve">《弟子规》,教会了我们要守信,要孝敬长辈,兄弟姐妹之间要互相帮助,要团结,不能自私自利,不能说谎……等道理,让我们懂得了很多知识和素养。</w:t>
      </w:r>
    </w:p>
    <w:p>
      <w:pPr>
        <w:ind w:left="0" w:right="0" w:firstLine="560"/>
        <w:spacing w:before="450" w:after="450" w:line="312" w:lineRule="auto"/>
      </w:pPr>
      <w:r>
        <w:rPr>
          <w:rFonts w:ascii="宋体" w:hAnsi="宋体" w:eastAsia="宋体" w:cs="宋体"/>
          <w:color w:val="000"/>
          <w:sz w:val="28"/>
          <w:szCs w:val="28"/>
        </w:rPr>
        <w:t xml:space="preserve">“信”,这一短篇,是另我最为深奥的一篇。说过的话,一定要尽力做到,不可以骗人,不能胡言乱语,要守信。而我有一次,就没有做到。</w:t>
      </w:r>
    </w:p>
    <w:p>
      <w:pPr>
        <w:ind w:left="0" w:right="0" w:firstLine="560"/>
        <w:spacing w:before="450" w:after="450" w:line="312" w:lineRule="auto"/>
      </w:pPr>
      <w:r>
        <w:rPr>
          <w:rFonts w:ascii="宋体" w:hAnsi="宋体" w:eastAsia="宋体" w:cs="宋体"/>
          <w:color w:val="000"/>
          <w:sz w:val="28"/>
          <w:szCs w:val="28"/>
        </w:rPr>
        <w:t xml:space="preserve">记得那是一次春天的周日。前几天就和其洁,吴林移等人约好了,两点钟准时在龙泉湖见,而且还要带上风筝。可是,那一天,妈妈硬要带我会姥姥家——我不是不愿意,只是没有时间。可是,毕竟妈妈说的话算。无奈之下,我只好垂头丧气的去了。在姥姥家的两点时,我催着妈妈,想回家。可是,遭来的却是妈妈的不同意,外加一顿训。其实我是可以理解妈妈的,毕竟已经一个多月没回姥姥家了。可是,我又没有办法,只好决定给其洁的姑姑打一个电话,让姑姑在给其洁打电话——其洁带有手机,我不知道她的手机电话号码。</w:t>
      </w:r>
    </w:p>
    <w:p>
      <w:pPr>
        <w:ind w:left="0" w:right="0" w:firstLine="560"/>
        <w:spacing w:before="450" w:after="450" w:line="312" w:lineRule="auto"/>
      </w:pPr>
      <w:r>
        <w:rPr>
          <w:rFonts w:ascii="宋体" w:hAnsi="宋体" w:eastAsia="宋体" w:cs="宋体"/>
          <w:color w:val="000"/>
          <w:sz w:val="28"/>
          <w:szCs w:val="28"/>
        </w:rPr>
        <w:t xml:space="preserve">“嗯,姑姑,我是心怡。嗯,好……”给姑姑打的电话通了。姑姑把其洁的好码告诉了我。</w:t>
      </w:r>
    </w:p>
    <w:p>
      <w:pPr>
        <w:ind w:left="0" w:right="0" w:firstLine="560"/>
        <w:spacing w:before="450" w:after="450" w:line="312" w:lineRule="auto"/>
      </w:pPr>
      <w:r>
        <w:rPr>
          <w:rFonts w:ascii="宋体" w:hAnsi="宋体" w:eastAsia="宋体" w:cs="宋体"/>
          <w:color w:val="000"/>
          <w:sz w:val="28"/>
          <w:szCs w:val="28"/>
        </w:rPr>
        <w:t xml:space="preserve">“滴——滴——滴……”啊!打不通!我失望极了。一下子瘫到了沙发上。</w:t>
      </w:r>
    </w:p>
    <w:p>
      <w:pPr>
        <w:ind w:left="0" w:right="0" w:firstLine="560"/>
        <w:spacing w:before="450" w:after="450" w:line="312" w:lineRule="auto"/>
      </w:pPr>
      <w:r>
        <w:rPr>
          <w:rFonts w:ascii="宋体" w:hAnsi="宋体" w:eastAsia="宋体" w:cs="宋体"/>
          <w:color w:val="000"/>
          <w:sz w:val="28"/>
          <w:szCs w:val="28"/>
        </w:rPr>
        <w:t xml:space="preserve">三点多时,在我的百般唠叨下,妈妈终于带我离开了姥姥家。由于回来的那条路刚好路过龙泉湖,其洁那醒目的衣服颜色被我一眼就看到了。“啊!我等你们好久了!……风筝呢?”哦!对了!我是直接来的!竟然没拿风筝!唉!我只好再回到家,拿着风筝,骑着车子,才来到了龙泉湖……</w:t>
      </w:r>
    </w:p>
    <w:p>
      <w:pPr>
        <w:ind w:left="0" w:right="0" w:firstLine="560"/>
        <w:spacing w:before="450" w:after="450" w:line="312" w:lineRule="auto"/>
      </w:pPr>
      <w:r>
        <w:rPr>
          <w:rFonts w:ascii="宋体" w:hAnsi="宋体" w:eastAsia="宋体" w:cs="宋体"/>
          <w:color w:val="000"/>
          <w:sz w:val="28"/>
          <w:szCs w:val="28"/>
        </w:rPr>
        <w:t xml:space="preserve">虽然那次“奇异的游历”令我腰酸背痛,热得满头大汗,但我还是觉得良心上过不去——其洁他们兴高采烈的来到龙泉湖,希望看到的是拿着风筝,在那儿等待的我。可是……看到的却是“无影无踪”的我……</w:t>
      </w:r>
    </w:p>
    <w:p>
      <w:pPr>
        <w:ind w:left="0" w:right="0" w:firstLine="560"/>
        <w:spacing w:before="450" w:after="450" w:line="312" w:lineRule="auto"/>
      </w:pPr>
      <w:r>
        <w:rPr>
          <w:rFonts w:ascii="宋体" w:hAnsi="宋体" w:eastAsia="宋体" w:cs="宋体"/>
          <w:color w:val="000"/>
          <w:sz w:val="28"/>
          <w:szCs w:val="28"/>
        </w:rPr>
        <w:t xml:space="preserve">其洁、吴林移,还有那次在那儿等我的朋友们,请你们原谅我的行为,我向你们说一个迟到的道歉:对不起!!!</w:t>
      </w:r>
    </w:p>
    <w:p>
      <w:pPr>
        <w:ind w:left="0" w:right="0" w:firstLine="560"/>
        <w:spacing w:before="450" w:after="450" w:line="312" w:lineRule="auto"/>
      </w:pPr>
      <w:r>
        <w:rPr>
          <w:rFonts w:ascii="宋体" w:hAnsi="宋体" w:eastAsia="宋体" w:cs="宋体"/>
          <w:color w:val="000"/>
          <w:sz w:val="28"/>
          <w:szCs w:val="28"/>
        </w:rPr>
        <w:t xml:space="preserve">弟子规,一本教导我们素质的书,一个我们的良师益友,希望各位朋友也能像我们一样,养成一个很好的习惯——每天弟子规,快乐每一天!</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弟子规读后感征文篇四</w:t>
      </w:r>
    </w:p>
    <w:p>
      <w:pPr>
        <w:ind w:left="0" w:right="0" w:firstLine="560"/>
        <w:spacing w:before="450" w:after="450" w:line="312" w:lineRule="auto"/>
      </w:pPr>
      <w:r>
        <w:rPr>
          <w:rFonts w:ascii="宋体" w:hAnsi="宋体" w:eastAsia="宋体" w:cs="宋体"/>
          <w:color w:val="000"/>
          <w:sz w:val="28"/>
          <w:szCs w:val="28"/>
        </w:rPr>
        <w:t xml:space="preserve">孝顺是一种文化素养，是一种思想境界，是一种生活态度，更是一种高尚品德。人要拥有一颗孝顺的心。</w:t>
      </w:r>
    </w:p>
    <w:p>
      <w:pPr>
        <w:ind w:left="0" w:right="0" w:firstLine="560"/>
        <w:spacing w:before="450" w:after="450" w:line="312" w:lineRule="auto"/>
      </w:pPr>
      <w:r>
        <w:rPr>
          <w:rFonts w:ascii="宋体" w:hAnsi="宋体" w:eastAsia="宋体" w:cs="宋体"/>
          <w:color w:val="000"/>
          <w:sz w:val="28"/>
          <w:szCs w:val="28"/>
        </w:rPr>
        <w:t xml:space="preserve">翻开《弟子规》这本书，里面的一篇篇、一行行，是那么的感人肺腑，催人泪下。有为了母亲能吃到米而不辞劳苦地从百里之外买米回来给母亲吃的孝子；有不顾寒冷跑到竹林里帮母亲找笋的孟宗；有十分孝顺父母的姚重华……</w:t>
      </w:r>
    </w:p>
    <w:p>
      <w:pPr>
        <w:ind w:left="0" w:right="0" w:firstLine="560"/>
        <w:spacing w:before="450" w:after="450" w:line="312" w:lineRule="auto"/>
      </w:pPr>
      <w:r>
        <w:rPr>
          <w:rFonts w:ascii="宋体" w:hAnsi="宋体" w:eastAsia="宋体" w:cs="宋体"/>
          <w:color w:val="000"/>
          <w:sz w:val="28"/>
          <w:szCs w:val="28"/>
        </w:rPr>
        <w:t xml:space="preserve">十四岁的杨香因随父亲到田间割稻谷，忽然跑来一只老虎，把父亲叼走。杨香为了救父亲，全然不顾自己的安危，把老虎吓跑了，勒住老虎的脖子，因为颈子被勒住受不了疼痛，只好张口放人逃走了，杨香的父亲得以逃离虎口。</w:t>
      </w:r>
    </w:p>
    <w:p>
      <w:pPr>
        <w:ind w:left="0" w:right="0" w:firstLine="560"/>
        <w:spacing w:before="450" w:after="450" w:line="312" w:lineRule="auto"/>
      </w:pPr>
      <w:r>
        <w:rPr>
          <w:rFonts w:ascii="宋体" w:hAnsi="宋体" w:eastAsia="宋体" w:cs="宋体"/>
          <w:color w:val="000"/>
          <w:sz w:val="28"/>
          <w:szCs w:val="28"/>
        </w:rPr>
        <w:t xml:space="preserve">那懂得孝顺的姚重华，家人多次想陷害他，他不但每次都能顺利地逃过，而且事后毫无嫉恨，仍对父亲恭敬，对弟弟慈爱。他的孝顺感动了天地万物。</w:t>
      </w:r>
    </w:p>
    <w:p>
      <w:pPr>
        <w:ind w:left="0" w:right="0" w:firstLine="560"/>
        <w:spacing w:before="450" w:after="450" w:line="312" w:lineRule="auto"/>
      </w:pPr>
      <w:r>
        <w:rPr>
          <w:rFonts w:ascii="宋体" w:hAnsi="宋体" w:eastAsia="宋体" w:cs="宋体"/>
          <w:color w:val="000"/>
          <w:sz w:val="28"/>
          <w:szCs w:val="28"/>
        </w:rPr>
        <w:t xml:space="preserve">什么力量使小小年纪的杨香不怕危险救父亲；什么力量使姚重华在家人的陷害中每次都能逃脱，而且事后毫无嫉恨，仍对家人孝顺？是感恩的心、是孝心！因为只有孝心的人才能克服常人不能克服的困难，做出常人不能做到的事情。而我在外婆家生活时，却经常对外婆撒娇，闹外婆去买那些古里古怪的食品、东西；叫外婆带我去超市买东西；喊外婆陪我在这里玩那里玩……像我这样，不能体恤大人的辛苦，和姚重华比真是差了天壤之别。好在我看了《弟子规》这一本书，它让我学会了孝敬父母，尊重长辈，关爱他人；让我懂得在家尽孝心，在学校献爱心，在社会铸爱心，成为一个有道德，能为社会谋福利的人</w:t>
      </w:r>
    </w:p>
    <w:p>
      <w:pPr>
        <w:ind w:left="0" w:right="0" w:firstLine="560"/>
        <w:spacing w:before="450" w:after="450" w:line="312" w:lineRule="auto"/>
      </w:pPr>
      <w:r>
        <w:rPr>
          <w:rFonts w:ascii="宋体" w:hAnsi="宋体" w:eastAsia="宋体" w:cs="宋体"/>
          <w:color w:val="000"/>
          <w:sz w:val="28"/>
          <w:szCs w:val="28"/>
        </w:rPr>
        <w:t xml:space="preserve">是的，我要从现在开始，从日常生活中的小事做起，孝敬父母、尊敬师长，奉献爱心，让中华民族源源流长的孝道、道德文化得到发扬光大。让孝心永存心中。</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弟子规读后感征文篇五</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仁，代表仁慈、亲仁。对外人仁慈，对亲人仁慈，对朋友仁慈，对同事仁慈。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可学别人的，别人的也不一定全对，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父母不住的大事，但对他们也没有尽过多少孝心，反而他们对我千衣百顺，照顾到家，我想得到的东西，想方设法地满足我。父母为自己所做的一切都觉得应该的，有时，父母过于关心自己，哆嗦了几句，反而责骂他们，讨厌他们，那多不应该啊!我的兄弟姊妹较多，经常不顾及父母的感受，因为一些小问题而争执，在一旁的父母看见了，多难过呀。现在自己既为人子女，又为人父母，该做些什么呢?一方面，作为子女，应按《弟子规》所讲的“父母呼，应勿缓;父母命，行勿懒。父母教，须敬听;父母责，须顺承。”最起码做到这些，才能对得住苦养自己成人的父母。另一方面，自己作为孩子的母亲，应正确引导子女诵读《弟子规》，让他们慢慢品出其中的真谛，潜移默化，从小养成良好的品行，为日后健康成长奠定良好的基础，这也是作为父母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学习和工作中做得最不足的地方。如有时领导布置做的工作，总是拖拖拉拉，不到最后一刻都不想去做，就算做，也是马马虎虎的。有时遇到不懂的问题，不但没有记录下来，深入研究或查阅资料，而且也没有虚心向别人请教，含糊了事。这两种错误都是我经常犯的，这样的工作效率通常不高，甚至被领导批评。在读过了《弟子规》后，我终于明白了我的缺点所在，若今后能按照它上面所说的去做，相信我的工作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今后，我还会深入内心地反复读诵《弟子规》，从中学会做人处事的道理，真正孕育出正人君子的品行。这样既可打造健康、和谐社会，也可提升自己的修养，何乐而不为?</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弟子规读后感征文篇六</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弟子规读后感征文篇七</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w:t>
      </w:r>
    </w:p>
    <w:p>
      <w:pPr>
        <w:ind w:left="0" w:right="0" w:firstLine="560"/>
        <w:spacing w:before="450" w:after="450" w:line="312" w:lineRule="auto"/>
      </w:pPr>
      <w:r>
        <w:rPr>
          <w:rFonts w:ascii="宋体" w:hAnsi="宋体" w:eastAsia="宋体" w:cs="宋体"/>
          <w:color w:val="000"/>
          <w:sz w:val="28"/>
          <w:szCs w:val="28"/>
        </w:rPr>
        <w:t xml:space="preserve">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父母为我们做得太多太多，当我们蹒跚学步时，是他们用他们温暖的大手紧握你的小手;当我们生病时，是他们将我们拥入他们暖和的怀抱;当我们学习遇到困难时，是他们为我们耐心的讲解。一切的一切都是他们对我们无私的付出。你们发现过吗?他们头上已悄悄爬上岁月的痕迹——因我们而生——那一丝丝银发……</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弟子规读后感400字作文 弟子规读后感征文篇八</w:t>
      </w:r>
    </w:p>
    <w:p>
      <w:pPr>
        <w:ind w:left="0" w:right="0" w:firstLine="560"/>
        <w:spacing w:before="450" w:after="450" w:line="312" w:lineRule="auto"/>
      </w:pPr>
      <w:r>
        <w:rPr>
          <w:rFonts w:ascii="宋体" w:hAnsi="宋体" w:eastAsia="宋体" w:cs="宋体"/>
          <w:color w:val="000"/>
          <w:sz w:val="28"/>
          <w:szCs w:val="28"/>
        </w:rPr>
        <w:t xml:space="preserve">最近(昨天)读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再次是〈谨〉，我们生活中做什么事，时时刻刻都要谨慎。俗话说：无规矩，不成方圆。穿衣服要系钮扣，要整洁，还要符合自己的身份;说话做事要尊重别人，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仁，代表仁慈、亲仁。对外人仁慈，对亲人仁慈，对朋友仁慈，对同事仁慈……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可学别人的，别人的也不一定全对，我们要“取其精华，去其糟粕”，该学的学，不该学就不学。我觉得《弟子规》对我们的一生都会有帮助，我会时时刻刻用这本书来鞭策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2024-10-06T08:12:57+08:00</dcterms:created>
  <dcterms:modified xsi:type="dcterms:W3CDTF">2024-10-06T08:12:57+08:00</dcterms:modified>
</cp:coreProperties>
</file>

<file path=docProps/custom.xml><?xml version="1.0" encoding="utf-8"?>
<Properties xmlns="http://schemas.openxmlformats.org/officeDocument/2006/custom-properties" xmlns:vt="http://schemas.openxmlformats.org/officeDocument/2006/docPropsVTypes"/>
</file>