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2024年纪律违反检讨书(6篇)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纪律违反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纪律违反检讨书篇一</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最大的负责任就是严格管理，严格要求。违纪所受到的严厉处理，对他本人及全体战士也是一个负责任的交代。违规处罚不留情，看似无情最有情。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w:t>
      </w:r>
    </w:p>
    <w:p>
      <w:pPr>
        <w:ind w:left="0" w:right="0" w:firstLine="560"/>
        <w:spacing w:before="450" w:after="450" w:line="312" w:lineRule="auto"/>
      </w:pPr>
      <w:r>
        <w:rPr>
          <w:rFonts w:ascii="宋体" w:hAnsi="宋体" w:eastAsia="宋体" w:cs="宋体"/>
          <w:color w:val="000"/>
          <w:sz w:val="28"/>
          <w:szCs w:val="28"/>
        </w:rPr>
        <w:t xml:space="preserve">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w:t>
      </w:r>
    </w:p>
    <w:p>
      <w:pPr>
        <w:ind w:left="0" w:right="0" w:firstLine="560"/>
        <w:spacing w:before="450" w:after="450" w:line="312" w:lineRule="auto"/>
      </w:pPr>
      <w:r>
        <w:rPr>
          <w:rFonts w:ascii="宋体" w:hAnsi="宋体" w:eastAsia="宋体" w:cs="宋体"/>
          <w:color w:val="000"/>
          <w:sz w:val="28"/>
          <w:szCs w:val="28"/>
        </w:rPr>
        <w:t xml:space="preserve">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w:t>
      </w:r>
    </w:p>
    <w:p>
      <w:pPr>
        <w:ind w:left="0" w:right="0" w:firstLine="560"/>
        <w:spacing w:before="450" w:after="450" w:line="312" w:lineRule="auto"/>
      </w:pPr>
      <w:r>
        <w:rPr>
          <w:rFonts w:ascii="宋体" w:hAnsi="宋体" w:eastAsia="宋体" w:cs="宋体"/>
          <w:color w:val="000"/>
          <w:sz w:val="28"/>
          <w:szCs w:val="28"/>
        </w:rPr>
        <w:t xml:space="preserve">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通过违纪一事，让我更加清醒的认识到:对单位和个人最大的负责任就是严格管理，严格要求。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纪律违反检讨书篇四</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仅此一次而已，绝对不会有下次。我不再是学生了，对自己的业绩和公司的未来我很清楚，思想上的觉悟也是很强烈的。我于20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纪律违反检讨书篇六</w:t>
      </w:r>
    </w:p>
    <w:p>
      <w:pPr>
        <w:ind w:left="0" w:right="0" w:firstLine="560"/>
        <w:spacing w:before="450" w:after="450" w:line="312" w:lineRule="auto"/>
      </w:pPr>
      <w:r>
        <w:rPr>
          <w:rFonts w:ascii="宋体" w:hAnsi="宋体" w:eastAsia="宋体" w:cs="宋体"/>
          <w:color w:val="000"/>
          <w:sz w:val="28"/>
          <w:szCs w:val="28"/>
        </w:rPr>
        <w:t xml:space="preserve">尊敬的市委领导:</w:t>
      </w:r>
    </w:p>
    <w:p>
      <w:pPr>
        <w:ind w:left="0" w:right="0" w:firstLine="560"/>
        <w:spacing w:before="450" w:after="450" w:line="312" w:lineRule="auto"/>
      </w:pPr>
      <w:r>
        <w:rPr>
          <w:rFonts w:ascii="宋体" w:hAnsi="宋体" w:eastAsia="宋体" w:cs="宋体"/>
          <w:color w:val="000"/>
          <w:sz w:val="28"/>
          <w:szCs w:val="28"/>
        </w:rPr>
        <w:t xml:space="preserve">在这里，我想您作出深刻的检讨。通过最近一段时间深刻反省，我已认识到自己所犯错误的严重性。我最近严重违反组织纪律，于20xx年x月xx日到xx日，计划组织镇属干部职工25人分三批次到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2024-10-06T11:27:32+08:00</dcterms:created>
  <dcterms:modified xsi:type="dcterms:W3CDTF">2024-10-06T11:27:32+08:00</dcterms:modified>
</cp:coreProperties>
</file>

<file path=docProps/custom.xml><?xml version="1.0" encoding="utf-8"?>
<Properties xmlns="http://schemas.openxmlformats.org/officeDocument/2006/custom-properties" xmlns:vt="http://schemas.openxmlformats.org/officeDocument/2006/docPropsVTypes"/>
</file>