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2024年教师年终考核表填写 教师年度考核表工作小结(十八篇)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在日常的学习、工作、生活中，肯定对各类范文都很熟悉吧。范文怎么写才能发挥它最大的作用呢？下面是小编帮大家整理的优质范文，仅供参考，大家一起来看看吧。教师年终考核表填写 教师年度考核表工作小结篇一一、我的思想坚决拥护中国共产党的领导，坚持党的...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     教师期终考核表填写总结范文篇4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教师年度考核表工作小结篇三</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教师年度考核表工作小结篇六</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教师年度考核表工作小结篇七</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教师年度考核表工作小结篇八</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教师考核表个人工作总结篇二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教师年度考核表工作小结篇十一</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教师年度考核表工作小结篇十五</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 名列全镇第 二名;三一班的英语平均分：95.5 名列全镇第一 名;三二班的英语平均分：93.9名列全镇第二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在工作之余，我还认真总结教学经验，积极参加各种竞赛活动，在2024年秋期喻寺镇的教师技能大赛中获书法组第二名，青年教师优质课竞赛中获语文组第三名。在泸县小学英语教师技能大赛中获三等奖。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年春期运动会中，获得中段组团体第一名。在**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教师年度考核表工作小结篇十七</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工作总结</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教师年终考核表填写 教师年度考核表工作小结篇十八</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