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2024年形势与政策心得体会(十七篇)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形势与政策心得体会篇一一、“中国梦”的涵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一、“中国梦”的涵义、提出的背景以及现实意义。</w:t>
      </w:r>
    </w:p>
    <w:p>
      <w:pPr>
        <w:ind w:left="0" w:right="0" w:firstLine="560"/>
        <w:spacing w:before="450" w:after="450" w:line="312" w:lineRule="auto"/>
      </w:pPr>
      <w:r>
        <w:rPr>
          <w:rFonts w:ascii="宋体" w:hAnsi="宋体" w:eastAsia="宋体" w:cs="宋体"/>
          <w:color w:val="000"/>
          <w:sz w:val="28"/>
          <w:szCs w:val="28"/>
        </w:rPr>
        <w:t xml:space="preserve">20xx年11月29日，中共中央总书记习近平带领新一届中央领导集体参观中国国家博物馆“复兴之路”展览现场。习近平定义“中国梦”－－实现伟大复兴就是中华民族近代以来最伟大梦想，而且满怀信心地表示这个梦想“一定能实现”。“中国梦”的本质内涵是实现国家富强、民族复兴、人民幸福、社会和谐、真正实现每一个人的自由和全面发展。归纳起来就是：国家好，民族好，大家才会好！</w:t>
      </w:r>
    </w:p>
    <w:p>
      <w:pPr>
        <w:ind w:left="0" w:right="0" w:firstLine="560"/>
        <w:spacing w:before="450" w:after="450" w:line="312" w:lineRule="auto"/>
      </w:pPr>
      <w:r>
        <w:rPr>
          <w:rFonts w:ascii="宋体" w:hAnsi="宋体" w:eastAsia="宋体" w:cs="宋体"/>
          <w:color w:val="000"/>
          <w:sz w:val="28"/>
          <w:szCs w:val="28"/>
        </w:rPr>
        <w:t xml:space="preserve">二、伟大复兴——中国梦的深刻内涵。</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绝不是一句豪言壮语，而是有着十分深刻的内涵，这就是让国家更昌盛，人民更幸福，中华民族对世界作出更大的贡献。国家不富强，就会被人欺辱；民族不复兴，就无言担当龙的传人。强国才能富民，强国也是为了富民。处于伟大复兴进程中的中国，在追求本国利益时兼顾他国合理关切。</w:t>
      </w:r>
    </w:p>
    <w:p>
      <w:pPr>
        <w:ind w:left="0" w:right="0" w:firstLine="560"/>
        <w:spacing w:before="450" w:after="450" w:line="312" w:lineRule="auto"/>
      </w:pPr>
      <w:r>
        <w:rPr>
          <w:rFonts w:ascii="宋体" w:hAnsi="宋体" w:eastAsia="宋体" w:cs="宋体"/>
          <w:color w:val="000"/>
          <w:sz w:val="28"/>
          <w:szCs w:val="28"/>
        </w:rPr>
        <w:t xml:space="preserve">三、中国梦的时代特征。</w:t>
      </w:r>
    </w:p>
    <w:p>
      <w:pPr>
        <w:ind w:left="0" w:right="0" w:firstLine="560"/>
        <w:spacing w:before="450" w:after="450" w:line="312" w:lineRule="auto"/>
      </w:pPr>
      <w:r>
        <w:rPr>
          <w:rFonts w:ascii="宋体" w:hAnsi="宋体" w:eastAsia="宋体" w:cs="宋体"/>
          <w:color w:val="000"/>
          <w:sz w:val="28"/>
          <w:szCs w:val="28"/>
        </w:rPr>
        <w:t xml:space="preserve">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1、综合国力进一步跃升的“实力特征”。“中国梦”的第一要义，就是实现综合国力进一步跃升。</w:t>
      </w:r>
    </w:p>
    <w:p>
      <w:pPr>
        <w:ind w:left="0" w:right="0" w:firstLine="560"/>
        <w:spacing w:before="450" w:after="450" w:line="312" w:lineRule="auto"/>
      </w:pPr>
      <w:r>
        <w:rPr>
          <w:rFonts w:ascii="宋体" w:hAnsi="宋体" w:eastAsia="宋体" w:cs="宋体"/>
          <w:color w:val="000"/>
          <w:sz w:val="28"/>
          <w:szCs w:val="28"/>
        </w:rPr>
        <w:t xml:space="preserve">2、社会和谐进一步提升的“幸福特征”。党领导全国各族人民共圆“中国梦”的根本目的，就是要实现好、维护好、发展好最广大人民的根本利益，进而提升全社会的幸福指数。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3、中华文明在复兴中进一步演进的“文明特征”。中华文明是世界上几千年不断延续、传承至今的文明，但要体现现代文明色彩，就必须超越数千年来创造的农耕文明形态。</w:t>
      </w:r>
    </w:p>
    <w:p>
      <w:pPr>
        <w:ind w:left="0" w:right="0" w:firstLine="560"/>
        <w:spacing w:before="450" w:after="450" w:line="312" w:lineRule="auto"/>
      </w:pPr>
      <w:r>
        <w:rPr>
          <w:rFonts w:ascii="宋体" w:hAnsi="宋体" w:eastAsia="宋体" w:cs="宋体"/>
          <w:color w:val="000"/>
          <w:sz w:val="28"/>
          <w:szCs w:val="28"/>
        </w:rPr>
        <w:t xml:space="preserve">4、促进人全面发展的“价值特征”。“中国梦”具有多个维度，而其价值维度就是要实现人的全面发展。党的xx大明确把“促进人的全面发展”纳入中国特色社会主义道路的内涵之中，并且强调，“不断在实现发展成果由人民共享、促进人的全面发展上取得新成效。”这标志着中国特色社会主义把实现人的自由全面发展作为终极价值追求，必将极大提升“中国梦”的吸引力、凝聚力和感召力。</w:t>
      </w:r>
    </w:p>
    <w:p>
      <w:pPr>
        <w:ind w:left="0" w:right="0" w:firstLine="560"/>
        <w:spacing w:before="450" w:after="450" w:line="312" w:lineRule="auto"/>
      </w:pPr>
      <w:r>
        <w:rPr>
          <w:rFonts w:ascii="宋体" w:hAnsi="宋体" w:eastAsia="宋体" w:cs="宋体"/>
          <w:color w:val="000"/>
          <w:sz w:val="28"/>
          <w:szCs w:val="28"/>
        </w:rPr>
        <w:t xml:space="preserve">四、中国梦的实现途径。</w:t>
      </w:r>
    </w:p>
    <w:p>
      <w:pPr>
        <w:ind w:left="0" w:right="0" w:firstLine="560"/>
        <w:spacing w:before="450" w:after="450" w:line="312" w:lineRule="auto"/>
      </w:pPr>
      <w:r>
        <w:rPr>
          <w:rFonts w:ascii="宋体" w:hAnsi="宋体" w:eastAsia="宋体" w:cs="宋体"/>
          <w:color w:val="000"/>
          <w:sz w:val="28"/>
          <w:szCs w:val="28"/>
        </w:rPr>
        <w:t xml:space="preserve">1.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2.实现中国梦必须弘扬中国精神。这就是必须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3.实现中国梦必须坚持实干兴邦，只有实干兴邦，才能避免空谈误国。反对空谈、强调实干、注重落实，是我们党一个长久的优良传统。坚持实干兴邦，才能承前启后继往开来继续朝着中华民族伟大复兴目标奋勇前进。</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这就是中国各族人民大团结的力量。中国梦是民族的梦。也是每个中国人的梦。只要我们紧密团结，万众一心，为实现共同梦想而奋斗，实现梦想的力量就无比强大全国各族人民一定要牢记使命，心往一处想，劲往一处使，用14亿人的智慧和力量汇集起不可战胜的磅礴力量。其中，道路是决定因素，发展是根本因素，实干是关键因素。</w:t>
      </w:r>
    </w:p>
    <w:p>
      <w:pPr>
        <w:ind w:left="0" w:right="0" w:firstLine="560"/>
        <w:spacing w:before="450" w:after="450" w:line="312" w:lineRule="auto"/>
      </w:pPr>
      <w:r>
        <w:rPr>
          <w:rFonts w:ascii="宋体" w:hAnsi="宋体" w:eastAsia="宋体" w:cs="宋体"/>
          <w:color w:val="000"/>
          <w:sz w:val="28"/>
          <w:szCs w:val="28"/>
        </w:rPr>
        <w:t xml:space="preserve">最后，我想说的是：有梦的人，才是真正的人，有梦的国，才是真正的国！中国的梦，祖国的梦，你我的梦。</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让我们打开美好的心灵，让理想在他乡飞翔吧，不要让它随着时光的流逝而消逝。要用青春去奏响生命的乐章，我相信每一个音符都将是理想的归宿!让我们为了家国之梦和自己的梦想，携手同行吧！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随着中国综合国力不断提升，国际社会对中国的期待日益上升要求中国承担更多国际责任。中国历来是国际社会中负责任的一员，始终以认真、负责的态度处理国际和地区事务。因此，我们作为国家建设的未来接班人，学会判断形势、把握政策十分重要。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作为一个人口最多的发展中大国中国的主要任务是首先把自己的事情办好这是中国对自己、对世界承担的责任。邓小平指：“中国是个大国，另一方面实际上是小国，是不发达国家，或叫发展中国家。”中国是人口大但还不是人力资源大国、人才强国。由于有13亿人口，不管多么可观的财力物力只要除以13亿那就成为很低的人均水平。这种既大又小、既强又弱的矛盾现状在相当长时期内都难以根本改变。对于中国来说也只有解决好自身发展问题才可能在世界上承担更大责任。而且，随着综合国力不断增强国际地位和影响不断上升，中国也应承担相应的国际责任为世界和平与发展作出新的更大的贡献。这突出反映在经济上中国已成为当之无愧的经济大国但仍非经济强国。</w:t>
      </w:r>
    </w:p>
    <w:p>
      <w:pPr>
        <w:ind w:left="0" w:right="0" w:firstLine="560"/>
        <w:spacing w:before="450" w:after="450" w:line="312" w:lineRule="auto"/>
      </w:pPr>
      <w:r>
        <w:rPr>
          <w:rFonts w:ascii="宋体" w:hAnsi="宋体" w:eastAsia="宋体" w:cs="宋体"/>
          <w:color w:val="000"/>
          <w:sz w:val="28"/>
          <w:szCs w:val="28"/>
        </w:rPr>
        <w:t xml:space="preserve">一、中国近年来经济发展分析</w:t>
      </w:r>
    </w:p>
    <w:p>
      <w:pPr>
        <w:ind w:left="0" w:right="0" w:firstLine="560"/>
        <w:spacing w:before="450" w:after="450" w:line="312" w:lineRule="auto"/>
      </w:pPr>
      <w:r>
        <w:rPr>
          <w:rFonts w:ascii="宋体" w:hAnsi="宋体" w:eastAsia="宋体" w:cs="宋体"/>
          <w:color w:val="000"/>
          <w:sz w:val="28"/>
          <w:szCs w:val="28"/>
        </w:rPr>
        <w:t xml:space="preserve">据官方数据统计：中国国内生产总值居世界第三占世界经济总量7.25%接近美国的1/30但人均同发达国家相比还有很大差距人均gdp只有美国的1/16仍然排在全球100多位。“中国制造”无处不在但中国有自主创新能力的企业仅为0.3%，中国自己的世界屈指可数。中国的国际地位内在蕴含着大和小、强和弱的对立统一，具有复杂性、快速多变的特性中国正处在从大而弱的国家走向大而强的国家、从地区大国走向世界大国的历史进程之中，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20xx年中国经济增长面临十分复杂与严竣的局面，其主要原因是：由美国金融危机深化和世界经济调整所带来的外部环境恶化，以及由外部环境恶化引致的中国经济紧缩和产业结构失衡矛盾的凸显。中国东部沿海地区大量外向型中小</w:t>
      </w:r>
    </w:p>
    <w:p>
      <w:pPr>
        <w:ind w:left="0" w:right="0" w:firstLine="560"/>
        <w:spacing w:before="450" w:after="450" w:line="312" w:lineRule="auto"/>
      </w:pPr>
      <w:r>
        <w:rPr>
          <w:rFonts w:ascii="宋体" w:hAnsi="宋体" w:eastAsia="宋体" w:cs="宋体"/>
          <w:color w:val="000"/>
          <w:sz w:val="28"/>
          <w:szCs w:val="28"/>
        </w:rPr>
        <w:t xml:space="preserve">企业，正面临着出口需求的快速下滑、生产难以为继的困难局面。因此由美国金融危机和世界经济调整所带来的外部环境恶化，使中国产品出口以及出口经济面临增幅放缓、利润下降的不利局面，正在影响中国的经济均衡与可持续发展能力。</w:t>
      </w:r>
    </w:p>
    <w:p>
      <w:pPr>
        <w:ind w:left="0" w:right="0" w:firstLine="560"/>
        <w:spacing w:before="450" w:after="450" w:line="312" w:lineRule="auto"/>
      </w:pPr>
      <w:r>
        <w:rPr>
          <w:rFonts w:ascii="宋体" w:hAnsi="宋体" w:eastAsia="宋体" w:cs="宋体"/>
          <w:color w:val="000"/>
          <w:sz w:val="28"/>
          <w:szCs w:val="28"/>
        </w:rPr>
        <w:t xml:space="preserve">二、中国未来经济发展展望</w:t>
      </w:r>
    </w:p>
    <w:p>
      <w:pPr>
        <w:ind w:left="0" w:right="0" w:firstLine="560"/>
        <w:spacing w:before="450" w:after="450" w:line="312" w:lineRule="auto"/>
      </w:pPr>
      <w:r>
        <w:rPr>
          <w:rFonts w:ascii="宋体" w:hAnsi="宋体" w:eastAsia="宋体" w:cs="宋体"/>
          <w:color w:val="000"/>
          <w:sz w:val="28"/>
          <w:szCs w:val="28"/>
        </w:rPr>
        <w:t xml:space="preserve">中国发展面临诸多内部困难。当前中国发展呈现一系列新的阶段性特征:经济结构不合理和粗放型经济增长方式还没有根本改变，城乡、区域、经济社会发展不够协调人口资源环境压力加大就业、社会保障、教育、医疗等民生问题比较突出;经济增长的资源环境代价过大;农业稳定发展和农民持续增收难度加大:劳动就业、社会保障、收入分配、教育卫生、居民住房、安全生产、司法和社会治安等方面的问题仍然较多。这些内部问题是中国进一步发展面临的挑战。总的看中国的国际地位不是单一的、静态的.而是复合的、动态的。</w:t>
      </w:r>
    </w:p>
    <w:p>
      <w:pPr>
        <w:ind w:left="0" w:right="0" w:firstLine="560"/>
        <w:spacing w:before="450" w:after="450" w:line="312" w:lineRule="auto"/>
      </w:pPr>
      <w:r>
        <w:rPr>
          <w:rFonts w:ascii="宋体" w:hAnsi="宋体" w:eastAsia="宋体" w:cs="宋体"/>
          <w:color w:val="000"/>
          <w:sz w:val="28"/>
          <w:szCs w:val="28"/>
        </w:rPr>
        <w:t xml:space="preserve">因此，考虑了国内外许多的因素，使国内宏观调控明确“保增长、促转型”的政策，财政政策和货币政策同时做出重大调整，给社会强烈的政策预期引导，防止了经济连续下滑，为缓解产能过剩压力、加快结构调整、深化体制改革提供较为宽松的经济环境。所以说，20xx年我国经济形势仍然比较严峻，但是在党中央、国务院的正确领导下，我们有信心走出经济危机的阴影，率先突围，保持经济又好又快发展。</w:t>
      </w:r>
    </w:p>
    <w:p>
      <w:pPr>
        <w:ind w:left="0" w:right="0" w:firstLine="560"/>
        <w:spacing w:before="450" w:after="450" w:line="312" w:lineRule="auto"/>
      </w:pPr>
      <w:r>
        <w:rPr>
          <w:rFonts w:ascii="宋体" w:hAnsi="宋体" w:eastAsia="宋体" w:cs="宋体"/>
          <w:color w:val="000"/>
          <w:sz w:val="28"/>
          <w:szCs w:val="28"/>
        </w:rPr>
        <w:t xml:space="preserve">三、我们作为学生应该怎么做</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作为大学生的我们，史有“识时务者为俊杰”，今应为“适时务者为俊杰”。社会历史的大发展已决定了个人发展的环境、上限，制约着可选择度，决定着大学生成功的机率,影响很具体,也很深远.因此，我们应学会认识和把握形势与政策。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而且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更有的是，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经过李江老师连续几节课的耐心教导，我真正感受到了解当前国家的形势发展是非常重要的。因为形势政策教育可以有效地使理论学习和对实际情况的认识相结合，缓解认识上的反差，解疑释惑，起到“桥梁”作用。用一句话来形象比喻，就像“登高望远”，形势政策教育可以帮助人拓宽眼界、增长见识，达到“一览众山小”的境界，可以帮助人增强社会责任感和历史使命感。因此，国家把形势与政策课专门设置为大学生一门必修课程，是有远见的安排。</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认真学习形势与政策后，我对国内外政治经济文化的形势与政策认识达了到一个全新的高度。当今世界飞速发展，“两耳不闻窗外事，一心只读圣贤书”的时代过去了。地球村里的变化日新月异。生在当代，作为大学生的我们，岂能做那四角的书柜?抛掉陈旧的观念，拥抱外面精彩的世界，才是我们应该做的。从形势与政策的学习中，我了解到了它对我们的发展具有重要意义。</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 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形势与政策范文1</w:t>
      </w:r>
    </w:p>
    <w:p>
      <w:pPr>
        <w:ind w:left="0" w:right="0" w:firstLine="560"/>
        <w:spacing w:before="450" w:after="450" w:line="312" w:lineRule="auto"/>
      </w:pPr>
      <w:r>
        <w:rPr>
          <w:rFonts w:ascii="宋体" w:hAnsi="宋体" w:eastAsia="宋体" w:cs="宋体"/>
          <w:color w:val="000"/>
          <w:sz w:val="28"/>
          <w:szCs w:val="28"/>
        </w:rPr>
        <w:t xml:space="preserve">对南海问题的思考</w:t>
      </w:r>
    </w:p>
    <w:p>
      <w:pPr>
        <w:ind w:left="0" w:right="0" w:firstLine="560"/>
        <w:spacing w:before="450" w:after="450" w:line="312" w:lineRule="auto"/>
      </w:pPr>
      <w:r>
        <w:rPr>
          <w:rFonts w:ascii="宋体" w:hAnsi="宋体" w:eastAsia="宋体" w:cs="宋体"/>
          <w:color w:val="000"/>
          <w:sz w:val="28"/>
          <w:szCs w:val="28"/>
        </w:rPr>
        <w:t xml:space="preserve">所谓南海问题，即指中国于东南亚部分国家围绕中国南海主权归属问题及海洋资源开发所产生的争议，其实质是东南亚某些国家否认我国在南海u形断续线内的主权，从而非法占据并大肆掠夺资源。</w:t>
      </w:r>
    </w:p>
    <w:p>
      <w:pPr>
        <w:ind w:left="0" w:right="0" w:firstLine="560"/>
        <w:spacing w:before="450" w:after="450" w:line="312" w:lineRule="auto"/>
      </w:pPr>
      <w:r>
        <w:rPr>
          <w:rFonts w:ascii="宋体" w:hAnsi="宋体" w:eastAsia="宋体" w:cs="宋体"/>
          <w:color w:val="000"/>
          <w:sz w:val="28"/>
          <w:szCs w:val="28"/>
        </w:rPr>
        <w:t xml:space="preserve">众所周知，中国是最早发现并且命名南沙群岛的国家，也是最早并持续对南沙群岛行使主权管辖的国家。对此，我们有充分的历史和法理依据，国际社会也长期予以承认。在第二次世界大战期间，日本发动侵华战争，占领了中国的大部分地区。《开罗宣言》和《波兹坦公告》及其他国际文件明确要求把日本侵占中国领土归还给我们中国，自然而然也包括在南沙群岛，而且在1946年12月，当时的中国政府指派高级官员赶赴南沙群岛接受。日本政府也于1952年正式表示“放弃对中国台湾、澎湖列岛以及南沙群岛、西沙群岛之一切权利、权利名义于要求。”从而，南沙群岛的主权正式交还给中国。所以中国对南沙行使主权的权利，南沙问题是一个关系到我国国土、主权完整的问题，南沙群岛的问题属于中国的，这是没有任何商量余地的，而这其中牵扯到的诸多国家可以在这个原则上，一起商讨南沙群岛的其他问题。</w:t>
      </w:r>
    </w:p>
    <w:p>
      <w:pPr>
        <w:ind w:left="0" w:right="0" w:firstLine="560"/>
        <w:spacing w:before="450" w:after="450" w:line="312" w:lineRule="auto"/>
      </w:pPr>
      <w:r>
        <w:rPr>
          <w:rFonts w:ascii="宋体" w:hAnsi="宋体" w:eastAsia="宋体" w:cs="宋体"/>
          <w:color w:val="000"/>
          <w:sz w:val="28"/>
          <w:szCs w:val="28"/>
        </w:rPr>
        <w:t xml:space="preserve">在学校组织的《中国南海问题》讲座中也提到了，争议的主要问题有两个：领土主权争议和海洋资源开发归属权。南海问题作为中国与其他周边南海国家关系中一个十分复杂而又重要问题。由于其涉及国家主权、历史、法律及敏感的现状，使其成为政治学、历史学、国际法学、国际关系学等学科专家学者共同关注的焦点。</w:t>
      </w:r>
    </w:p>
    <w:p>
      <w:pPr>
        <w:ind w:left="0" w:right="0" w:firstLine="560"/>
        <w:spacing w:before="450" w:after="450" w:line="312" w:lineRule="auto"/>
      </w:pPr>
      <w:r>
        <w:rPr>
          <w:rFonts w:ascii="宋体" w:hAnsi="宋体" w:eastAsia="宋体" w:cs="宋体"/>
          <w:color w:val="000"/>
          <w:sz w:val="28"/>
          <w:szCs w:val="28"/>
        </w:rPr>
        <w:t xml:space="preserve">我也有一位越南朋友，在初次交往的时候，越南朋友总是问我南沙群岛属于越南还是中国，对于这样的问题，我总是义正言辞的告诉他——南沙是属于中国的。我将许多历史和国际法律作为依据，最终越南朋友也信服我的言辞。当然了，历史具有时代的烙印，我们活在当下，更应该秉持正气，对于国家主权问题，不能有一丝马虎，以理服人。而且在当前的南海复杂形势下，中国不应当只寻求谈判的方式解决问题，应当有谈判和武力解决两手准备。我们不对外侵略，但是，我们应该保持着一种战略存在。我认为，要想突破南海困境，这不仅是解决国家主权纷争，也是中国走向新高度，走向全球大国的必经之路!我们要走向历史大国，经济大国，还要走向海洋大国。我们要坚守着自己的主权，坚守的道路崎岖但光明，需要我们每一个中国人不屈不饶地坚守着;对于海洋经济开发上，我们在归属上不仅要明确主权问题，而且还要在保护方面做好，维护秩序。维护好邻邦友谊，这是我们每一代人的责任和义务，南海问题，捍卫主权，是义不容辞的责任和义务。</w:t>
      </w:r>
    </w:p>
    <w:p>
      <w:pPr>
        <w:ind w:left="0" w:right="0" w:firstLine="560"/>
        <w:spacing w:before="450" w:after="450" w:line="312" w:lineRule="auto"/>
      </w:pPr>
      <w:r>
        <w:rPr>
          <w:rFonts w:ascii="宋体" w:hAnsi="宋体" w:eastAsia="宋体" w:cs="宋体"/>
          <w:color w:val="000"/>
          <w:sz w:val="28"/>
          <w:szCs w:val="28"/>
        </w:rPr>
        <w:t xml:space="preserve">形势与政策范文</w:t>
      </w:r>
    </w:p>
    <w:p>
      <w:pPr>
        <w:ind w:left="0" w:right="0" w:firstLine="560"/>
        <w:spacing w:before="450" w:after="450" w:line="312" w:lineRule="auto"/>
      </w:pPr>
      <w:r>
        <w:rPr>
          <w:rFonts w:ascii="宋体" w:hAnsi="宋体" w:eastAsia="宋体" w:cs="宋体"/>
          <w:color w:val="000"/>
          <w:sz w:val="28"/>
          <w:szCs w:val="28"/>
        </w:rPr>
        <w:t xml:space="preserve">——论“一带一路”战略构想</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斗转星移，丝绸之路历经沧桑巨变，迎来新的发展机遇。在出访哈萨克斯坦、东盟国家时，相继提出建设“丝绸之路经济带”、建设“21世纪海上丝绸之路”的合作倡议。“一带一路”( one belt one road,简称obor)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建设“一带一路”，是以同志为的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同志强调：“中国已经进入全面建成小康社会的决定性阶段。实现这个目标是实现中华民族伟大复兴中国梦的关键一步。”在这个关键阶段，我们面临的压力和阻力前所未有。“一带一路”战略构想，是以同志为的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同志强调：“彼此坦诚相待，不惧怕分歧、不回避问题，就各自外交政策和发展战略进行充分交流，增进政治互信，促进战略对接”。同志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同志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同志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创造战略机遇的中国智慧。由于丝绸之路沿线具有重要的区位优势、丰富的自然资源和广阔的发展前景，相关国家近年来纷纷提出针对这一区域的战略构想，影响较大的有日本的“丝绸之路外交战略”、俄印等国的“南北走廊计划”、欧盟的“新丝绸之路计划”和美国的“新丝绸之路战略”。世界主要国家针对这一区域的贸易自由化战略或区域经济合作方案，为我国实施“一带一路”战略创造了机遇。同志强调，要把世界的机遇转变为中国的机遇，把中国的机遇转变为世界的机遇，在中国与各国良性互动、互利共赢中开拓前进。建设“一带一路”，能够充分发挥上合组织、东盟“10+1”、中阿合作论坛等现有机制作用，促进区域内经济要素有序自由流动和优化配置，带动沿线国家经济转型和发展。这既能为实现中国梦创造良好条件，又能向相关国家和地区辐射“中国红利”，实现战略机遇的对接、交汇。更为重要的是，“一带一路”建设可以与欧盟、北美自由贸</w:t>
      </w:r>
    </w:p>
    <w:p>
      <w:pPr>
        <w:ind w:left="0" w:right="0" w:firstLine="560"/>
        <w:spacing w:before="450" w:after="450" w:line="312" w:lineRule="auto"/>
      </w:pPr>
      <w:r>
        <w:rPr>
          <w:rFonts w:ascii="宋体" w:hAnsi="宋体" w:eastAsia="宋体" w:cs="宋体"/>
          <w:color w:val="000"/>
          <w:sz w:val="28"/>
          <w:szCs w:val="28"/>
        </w:rPr>
        <w:t xml:space="preserve">易区形成“三足鼎立”态势，加快形成国际经济新格局，进而对经济全球化产生深远影响。 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xx年反腐有一新亮点，就是纠正不正之风，将官僚主义、形式主义、享乐主义和奢靡之风列为“靶心”动员全党对作风上的弊垢扫除，全面改革以清除腐败土壤。同时加强监督力度，监察机构履职能力大幅提升。</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经过观看这次的视频后，我认为造成严峻的资源环境形势的问题主要有：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靠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第二，以煤为主的一次能源很多消费造成严重的环境污染。我国一次能源自给率虽然占90%以上，但煤炭占一次能源消费比例的近70%。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第三，国际上要求我国节俭资源和减少污染排放的压力明显增加。我国对国外资源需求的增长推动了全球资源需求总量上升。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面临此刻的环境与资源形势，我们应从以下几个方面着手解决：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构成一个有利于资源节俭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在投资政策上。继续把好土地、信贷两个闸门和市场准入门槛，加强对建设项目的环境影响评价，从源头上节俭能源消耗和减少对环境的破坏。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在税收政策和价格政策上。进取发挥价格杠杆的作用，完善资源性产品的价格，促进资源的节俭和高效使用。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在行政手段方面。实行节能降耗和污染物排放总量控制制度，继续落实节能降耗和污染物减排目标管理职责制。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2024-09-20T12:36:17+08:00</dcterms:created>
  <dcterms:modified xsi:type="dcterms:W3CDTF">2024-09-20T12:36:17+08:00</dcterms:modified>
</cp:coreProperties>
</file>

<file path=docProps/custom.xml><?xml version="1.0" encoding="utf-8"?>
<Properties xmlns="http://schemas.openxmlformats.org/officeDocument/2006/custom-properties" xmlns:vt="http://schemas.openxmlformats.org/officeDocument/2006/docPropsVTypes"/>
</file>