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2024年单亲学生贫困申请书(3篇)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单亲学生贫困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单亲学生贫困申请书篇一</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黑体" w:hAnsi="黑体" w:eastAsia="黑体" w:cs="黑体"/>
          <w:color w:val="000000"/>
          <w:sz w:val="34"/>
          <w:szCs w:val="34"/>
          <w:b w:val="1"/>
          <w:bCs w:val="1"/>
        </w:rPr>
        <w:t xml:space="preserve">单亲学生贫困申请书篇二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单亲学生贫困申请书篇三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我是x学院系xx级专业x班的。符合申请今年国家励志奖学金的条件，因此，我写了这份申请书，望领导批准。</w:t>
      </w:r>
    </w:p>
    <w:p>
      <w:pPr>
        <w:ind w:left="0" w:right="0" w:firstLine="560"/>
        <w:spacing w:before="450" w:after="450" w:line="312" w:lineRule="auto"/>
      </w:pPr>
      <w:r>
        <w:rPr>
          <w:rFonts w:ascii="宋体" w:hAnsi="宋体" w:eastAsia="宋体" w:cs="宋体"/>
          <w:color w:val="000"/>
          <w:sz w:val="28"/>
          <w:szCs w:val="28"/>
        </w:rPr>
        <w:t xml:space="preserve">我家在xx省xx市xx县xx乡xx村，出生在农村家庭。那里地理位置偏远，交通不便，远离城区，经济极其不景气。在我x岁的时候我的母亲因故去世，只余下父亲一人照顾我跟我妹妹。家里收入甚微，主要以在打零工和种植农作物作为家庭经济收入的主要来源。</w:t>
      </w:r>
    </w:p>
    <w:p>
      <w:pPr>
        <w:ind w:left="0" w:right="0" w:firstLine="560"/>
        <w:spacing w:before="450" w:after="450" w:line="312" w:lineRule="auto"/>
      </w:pPr>
      <w:r>
        <w:rPr>
          <w:rFonts w:ascii="宋体" w:hAnsi="宋体" w:eastAsia="宋体" w:cs="宋体"/>
          <w:color w:val="000"/>
          <w:sz w:val="28"/>
          <w:szCs w:val="28"/>
        </w:rPr>
        <w:t xml:space="preserve">家中还有父亲跟妹妹两个人，自从我母亲去世后，我的爷爷奶奶也相继离世。我现在在读大三，妹妹今年高考完因为家里没钱也辍学不念书了，现在在外边打工。父亲由于早年在我母亲还没去世的时候就出过几次车祸，住院就花了不少钱，而且还烙下了病根，一到下雨天就腰痛。后来刚过一年我母亲就因故去世，我父亲精神又深受打击，曾有一段时间自暴自弃过，后来是在我大姑姑的帮助下才振作了起来，从此开始认真供我跟我妹妹上学。我跟我妹妹学习成绩一直到很好，所以我们两个都考上了县里的重点高中，我父亲那是为了给我们筹集学费，就又去制板厂打了一年零工，那一年他很认真的工作，他干的最多，也挣得做多，但是自从那一年以后他的身体就垮了下来，从此以后也就不能在做很重的活计，现在就只能看看有什么轻点的活计才能出去接下，打一打工，挣点钱补贴下家用。</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大学两年以来，我深知着上学的机会来之不易。我省吃简用，勤工俭学，化压力为动力，无时无刻不在努力着，各门功课均达到优良水平，并且积极参加学校的各项活动，表现优异。</w:t>
      </w:r>
    </w:p>
    <w:p>
      <w:pPr>
        <w:ind w:left="0" w:right="0" w:firstLine="560"/>
        <w:spacing w:before="450" w:after="450" w:line="312" w:lineRule="auto"/>
      </w:pPr>
      <w:r>
        <w:rPr>
          <w:rFonts w:ascii="宋体" w:hAnsi="宋体" w:eastAsia="宋体" w:cs="宋体"/>
          <w:color w:val="000"/>
          <w:sz w:val="28"/>
          <w:szCs w:val="28"/>
        </w:rPr>
        <w:t xml:space="preserve">这两年多的大学学习生活，是我人生中一个极为重要的阶段。在这两年中，我在各个方面都获得了巨大的进步，综合素质得到了很大的提高。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从未放松过自己，一直勤奋刻苦，虚心向周围的同学与老师请教。在大学这个学习环境相对宽松，课余生活丰富多彩的环境中，我始终保持积极进取的学习态度，且有计划的坚持并不懈的学习专业知识和感兴趣的其它知识。我在专业课上的学习和实践毫不放松，认真学习课程知识,合理安排时间,提高学习效率，取得了比较好的成绩。连续两个学期学分绩点名列班上前列。并且我有很强的动手能力，这点得到了各专业课老师的肯定，每次做实验我都能第一个做出来，深得老师喜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我从小就受父母的言传身教，要想成为一个优秀的人，不仅要拥有丰富的知识，而且要具备良好的社会责任感、使命感和个人道德修养。这种观念深深扎根</w:t>
      </w:r>
    </w:p>
    <w:p>
      <w:pPr>
        <w:ind w:left="0" w:right="0" w:firstLine="560"/>
        <w:spacing w:before="450" w:after="450" w:line="312" w:lineRule="auto"/>
      </w:pPr>
      <w:r>
        <w:rPr>
          <w:rFonts w:ascii="宋体" w:hAnsi="宋体" w:eastAsia="宋体" w:cs="宋体"/>
          <w:color w:val="000"/>
          <w:sz w:val="28"/>
          <w:szCs w:val="28"/>
        </w:rPr>
        <w:t xml:space="preserve">在我心中，我励志成为一名全面发展的学生。我认为这也是一个合格的大学生所必需持有的观念。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大一一年期间我利用课余时间做过多份兼职，比如餐厅服务生，小学生辅导老师，街头发传单员，专卖店导购等。并且，寒暑假期间我也经常到太原北京的一些公司打工。虽然感觉很辛苦，但也从中学到不少课堂上无法学到的知识。比如社会上的人际交往，求职必要还有吃苦耐劳的中华民族精神。这不仅对我在学习上能够做到积极进取、迎难而上，而且对我今后面对如何就业问题奠定了基础。</w:t>
      </w:r>
    </w:p>
    <w:p>
      <w:pPr>
        <w:ind w:left="0" w:right="0" w:firstLine="560"/>
        <w:spacing w:before="450" w:after="450" w:line="312" w:lineRule="auto"/>
      </w:pPr>
      <w:r>
        <w:rPr>
          <w:rFonts w:ascii="宋体" w:hAnsi="宋体" w:eastAsia="宋体" w:cs="宋体"/>
          <w:color w:val="000"/>
          <w:sz w:val="28"/>
          <w:szCs w:val="28"/>
        </w:rPr>
        <w:t xml:space="preserve">为了能够顺利地完成今后的学业，也为了将来能够更好地回报父母，回报社会，我郑重地向学校递交国家励志奖学金的申请，请各位领导予以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2024-09-20T12:32:47+08:00</dcterms:created>
  <dcterms:modified xsi:type="dcterms:W3CDTF">2024-09-20T12:32:47+08:00</dcterms:modified>
</cp:coreProperties>
</file>

<file path=docProps/custom.xml><?xml version="1.0" encoding="utf-8"?>
<Properties xmlns="http://schemas.openxmlformats.org/officeDocument/2006/custom-properties" xmlns:vt="http://schemas.openxmlformats.org/officeDocument/2006/docPropsVTypes"/>
</file>