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2024年共青团建团主题心得感悟(10篇)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下面是小编帮大家整理的优秀心得感悟范文，供大家参考借鉴，希望可以帮助到有需要的朋友。共青团建团主题心得感悟篇一尤其是在今年这个有历史意义的一年，我们...</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共青团建团主题心得感悟篇一</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在中国实现两个一百年的道路上，年轻一代是主要的战斗力，年轻一代更是建设中的顶梁柱，是国家的希望，民族的未来，因此我们要严格要求自身，不忘初心，砥砺前行，不负国家与人民的厚望，不负青春，努力做一个爱国，爱人民的有为青年人，把中华民族的青年风采，力量与精神通通都表现出来。</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我很荣幸获得这次系里提供的入团机会，也非常感谢团委及团组织对我的信任。让我能够有机会积极的向团组织靠拢。</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胸前带着团徽，我的身份已经是一名新的团员了。在兴奋的同时，我也感到了身上的重任。作为一名团员，我的任务不仅仅是曾经单纯的好好学习，又多了一份要以马克思列宁主义、思想教育和引导身边的同学们。同时我还要不断地在团中深造，努力充实自己，积极进取。在今后漫长的日子里，我会认真地完成自己的任务，不断发展自己，以新的面貌咱现在大家面前。</w:t>
      </w:r>
    </w:p>
    <w:p>
      <w:pPr>
        <w:ind w:left="0" w:right="0" w:firstLine="560"/>
        <w:spacing w:before="450" w:after="450" w:line="312" w:lineRule="auto"/>
      </w:pPr>
      <w:r>
        <w:rPr>
          <w:rFonts w:ascii="宋体" w:hAnsi="宋体" w:eastAsia="宋体" w:cs="宋体"/>
          <w:color w:val="000"/>
          <w:sz w:val="28"/>
          <w:szCs w:val="28"/>
        </w:rPr>
        <w:t xml:space="preserve">由于参加团的时间不长，政治思想觉悟还有待提高;对学习的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共青团建团主题心得感悟篇三</w:t>
      </w:r>
    </w:p>
    <w:p>
      <w:pPr>
        <w:ind w:left="0" w:right="0" w:firstLine="560"/>
        <w:spacing w:before="450" w:after="450" w:line="312" w:lineRule="auto"/>
      </w:pPr>
      <w:r>
        <w:rPr>
          <w:rFonts w:ascii="宋体" w:hAnsi="宋体" w:eastAsia="宋体" w:cs="宋体"/>
          <w:color w:val="000"/>
          <w:sz w:val="28"/>
          <w:szCs w:val="28"/>
        </w:rPr>
        <w:t xml:space="preserve">这次我很荣幸成为团校的学生。经过了团校生活，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学习中，我深刻认识到，中国共青团是以工人阶级为基础的，由工人阶级的先进分子组成。中国共青团同时是中国人民和中华民族的先锋队，团在增强先进性的同时，必须不断扩大团的群众基础。xx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xx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总之，做为一名合格的团员，一定要有理想，有抱负，遵纪守法，实事求是，与时俱进，做到能帮助别人，团结别人，从而能影响别人，为建设中国特色的社会主义贡献自己的力量。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共青团建团主题心得感悟篇四</w:t>
      </w:r>
    </w:p>
    <w:p>
      <w:pPr>
        <w:ind w:left="0" w:right="0" w:firstLine="560"/>
        <w:spacing w:before="450" w:after="450" w:line="312" w:lineRule="auto"/>
      </w:pPr>
      <w:r>
        <w:rPr>
          <w:rFonts w:ascii="宋体" w:hAnsi="宋体" w:eastAsia="宋体" w:cs="宋体"/>
          <w:color w:val="000"/>
          <w:sz w:val="28"/>
          <w:szCs w:val="28"/>
        </w:rPr>
        <w:t xml:space="preserve">20__年，中国共产党已经度过了100个春秋，我们为党的历史悠久而感到高兴，为党的蓬勃向上而感到自豪。在党的100岁生日之际，我不禁忆起了那些年的“党味”。</w:t>
      </w:r>
    </w:p>
    <w:p>
      <w:pPr>
        <w:ind w:left="0" w:right="0" w:firstLine="560"/>
        <w:spacing w:before="450" w:after="450" w:line="312" w:lineRule="auto"/>
      </w:pPr>
      <w:r>
        <w:rPr>
          <w:rFonts w:ascii="宋体" w:hAnsi="宋体" w:eastAsia="宋体" w:cs="宋体"/>
          <w:color w:val="000"/>
          <w:sz w:val="28"/>
          <w:szCs w:val="28"/>
        </w:rPr>
        <w:t xml:space="preserve">与共产党的“一见钟情”。20__年9月，我十分荣幸地作为入党积极分子参加党课培训，连续7天的学习，我蓦然发现，原来__多年前的中国，如此动荡，生活在水深火热中的人民渴望和平和幸福生活的心是如此强烈。先辈们执着追求“为人民谋幸福”的信仰，甚至不惜献出了自己的生命。在那一刻，我十分悔恨当初在学校一直是抱着应考的态度来学习历史，没有用心去感悟我们党走过的漫漫长路，那是我第一次由衷地认为中国共产党是如此的伟大。</w:t>
      </w:r>
    </w:p>
    <w:p>
      <w:pPr>
        <w:ind w:left="0" w:right="0" w:firstLine="560"/>
        <w:spacing w:before="450" w:after="450" w:line="312" w:lineRule="auto"/>
      </w:pPr>
      <w:r>
        <w:rPr>
          <w:rFonts w:ascii="宋体" w:hAnsi="宋体" w:eastAsia="宋体" w:cs="宋体"/>
          <w:color w:val="000"/>
          <w:sz w:val="28"/>
          <w:szCs w:val="28"/>
        </w:rPr>
        <w:t xml:space="preserve">与共产党的“日久生情”。今年是我入职的第__年，在支部党组织的带领下，我参加了不少党建活动，印象深刻的是去年参观的“建川博物馆”，其中中流砥柱馆对我触动较大，通过展示“民族的脊梁”“敌后之岁月”“根据地建设”三个单元，生动呈现出中国共产党及其领导下的军队、敌后民众抗战的情况，突出反映了中国共产党代表全中国人民的意志，共产党浴血奋战于抗战最前线，成为全民族团结抗战的中流砥柱。讲真，那是我第一次参观博物馆。入党之前，我一直认为参观博物馆的感受，在书中依然能够体验。当我真正看到建川博物馆展柜里呈现的那个时代的物品时，那种真实感，那种身临其境的感受是在书中无法体会的。自此，我对共产党的爱又多了一点。</w:t>
      </w:r>
    </w:p>
    <w:p>
      <w:pPr>
        <w:ind w:left="0" w:right="0" w:firstLine="560"/>
        <w:spacing w:before="450" w:after="450" w:line="312" w:lineRule="auto"/>
      </w:pPr>
      <w:r>
        <w:rPr>
          <w:rFonts w:ascii="宋体" w:hAnsi="宋体" w:eastAsia="宋体" w:cs="宋体"/>
          <w:color w:val="000"/>
          <w:sz w:val="28"/>
          <w:szCs w:val="28"/>
        </w:rPr>
        <w:t xml:space="preserve">与共产党的“惺惺相惜”。尽管我只是个基层工作者，也许我为党所做的贡献与烈士英雄们相比是多么的微不足道，但是当我们支部党组织需要我的时候，我会义不容辞;</w:t>
      </w:r>
    </w:p>
    <w:p>
      <w:pPr>
        <w:ind w:left="0" w:right="0" w:firstLine="560"/>
        <w:spacing w:before="450" w:after="450" w:line="312" w:lineRule="auto"/>
      </w:pPr>
      <w:r>
        <w:rPr>
          <w:rFonts w:ascii="宋体" w:hAnsi="宋体" w:eastAsia="宋体" w:cs="宋体"/>
          <w:color w:val="000"/>
          <w:sz w:val="28"/>
          <w:szCs w:val="28"/>
        </w:rPr>
        <w:t xml:space="preserve">遇到困难时挺身而出，遇到失误时敢于承担责任。党员的责任与担当，在今年疫情期间我践行得最为到位、感受也最为深刻，很荣幸自己也做了一名“逆行者”，在小区里为群众测量体温、宣传防护知识、帮助消毒……连续30余天的重复，看到了无数党员的默默付出，得到了群众真心的点赞，浓浓的“党味”萦绕在身边，每每想起都令人回味。</w:t>
      </w:r>
    </w:p>
    <w:p>
      <w:pPr>
        <w:ind w:left="0" w:right="0" w:firstLine="560"/>
        <w:spacing w:before="450" w:after="450" w:line="312" w:lineRule="auto"/>
      </w:pPr>
      <w:r>
        <w:rPr>
          <w:rFonts w:ascii="宋体" w:hAnsi="宋体" w:eastAsia="宋体" w:cs="宋体"/>
          <w:color w:val="000"/>
          <w:sz w:val="28"/>
          <w:szCs w:val="28"/>
        </w:rPr>
        <w:t xml:space="preserve">所谓“党味”，当年宣誓的入党誓词时刻在我脑海中回荡：“我志愿加入中国共产党，拥护党的纲领，遵守党的章程，履行党员义务……”</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共青团建团主题心得感悟篇五</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共青团建团主题心得感悟篇六</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克思列宁主义，思想，理论和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共青团建团主题心得感悟篇七</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共青团建团主题心得感悟篇八</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当五星红旗在奥运赛场冉冉升起的时候，当香港澳门回归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在天安门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作为21世纪的青年，我们必须加倍努力学习，增强本领，牢牢把握住今天。常怀爱国情怀，与伟大祖国共在。</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共青团建团主题心得感悟篇九</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书记指出：“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以绝对忠诚，坚定信仰学习和贯彻书记系列重要讲话精神，积极自觉践行社会主义核心价值观，不辜负鲜红的团徽，树立远大志向，坚定理想信念，努力提升团员先进性，争做合格的共青团员。</w:t>
      </w:r>
    </w:p>
    <w:p>
      <w:pPr>
        <w:ind w:left="0" w:right="0" w:firstLine="560"/>
        <w:spacing w:before="450" w:after="450" w:line="312" w:lineRule="auto"/>
      </w:pPr>
      <w:r>
        <w:rPr>
          <w:rFonts w:ascii="宋体" w:hAnsi="宋体" w:eastAsia="宋体" w:cs="宋体"/>
          <w:color w:val="000"/>
          <w:sz w:val="28"/>
          <w:szCs w:val="28"/>
        </w:rPr>
        <w:t xml:space="preserve">书记在五四青年节上与各界优秀青年代表座谈时指出：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共青团建团主题心得感悟篇十</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让青春伴我们成长，展现时代的风采，完成自己的责任与义务，珍惜当下，铭记自己的初衷，谱写青春的乐章，让青春飞扬!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2024-10-20T20:24:05+08:00</dcterms:created>
  <dcterms:modified xsi:type="dcterms:W3CDTF">2024-10-20T20:24:05+08:00</dcterms:modified>
</cp:coreProperties>
</file>

<file path=docProps/custom.xml><?xml version="1.0" encoding="utf-8"?>
<Properties xmlns="http://schemas.openxmlformats.org/officeDocument/2006/custom-properties" xmlns:vt="http://schemas.openxmlformats.org/officeDocument/2006/docPropsVTypes"/>
</file>