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最新家庭贫困申请书800字左右(二十篇)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家庭贫困申请书800字左右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我是公司通修二队队员刘__，最近听说公司在给有困难的员工办理困难补助，因近年实在无法承受家庭生活压力，经再三考虑，根据我的实际情况，特向公司申请困难补助。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在20__年，父亲病故，留下年迈重病缠身的母亲，需要常年打针吃药，每年需要花费的治疗费用大约4——5万元。作为家里的老大，我必须去承担着此份责任与义务。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够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家庭贫困申请书800字左右篇四</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w:t>
      </w:r>
    </w:p>
    <w:p>
      <w:pPr>
        <w:ind w:left="0" w:right="0" w:firstLine="560"/>
        <w:spacing w:before="450" w:after="450" w:line="312" w:lineRule="auto"/>
      </w:pPr>
      <w:r>
        <w:rPr>
          <w:rFonts w:ascii="宋体" w:hAnsi="宋体" w:eastAsia="宋体" w:cs="宋体"/>
          <w:color w:val="000"/>
          <w:sz w:val="28"/>
          <w:szCs w:val="28"/>
        </w:rPr>
        <w:t xml:space="preserve">一样意。就这样村里没有办法，也只能每年补助一些口粮。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学院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家庭贫困申请书800字左右篇九</w:t>
      </w:r>
    </w:p>
    <w:p>
      <w:pPr>
        <w:ind w:left="0" w:right="0" w:firstLine="560"/>
        <w:spacing w:before="450" w:after="450" w:line="312" w:lineRule="auto"/>
      </w:pPr>
      <w:r>
        <w:rPr>
          <w:rFonts w:ascii="宋体" w:hAnsi="宋体" w:eastAsia="宋体" w:cs="宋体"/>
          <w:color w:val="000"/>
          <w:sz w:val="28"/>
          <w:szCs w:val="28"/>
        </w:rPr>
        <w:t xml:space="preserve">我叫__，现就读于___学校，系属__专业。</w:t>
      </w:r>
    </w:p>
    <w:p>
      <w:pPr>
        <w:ind w:left="0" w:right="0" w:firstLine="560"/>
        <w:spacing w:before="450" w:after="450" w:line="312" w:lineRule="auto"/>
      </w:pPr>
      <w:r>
        <w:rPr>
          <w:rFonts w:ascii="宋体" w:hAnsi="宋体" w:eastAsia="宋体" w:cs="宋体"/>
          <w:color w:val="000"/>
          <w:sz w:val="28"/>
          <w:szCs w:val="28"/>
        </w:rPr>
        <w:t xml:space="preserve">我的家在__地区的__农村，由于那里的交通不便利，各种公共设施不怎么发达，因此导致农村的经济也很落后。我的家里有__口成员，在兄弟中，我排行老大，__已经半途辍学，在外地打工，__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_得生计问题，不得不盖房子，这样又借了一笔外债，加之父母年迈，势单力薄，无力还贷，给我和___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2024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家庭贫困申请书800字左右篇十三</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贵锋，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2、由于长期的生活质量差，造成本人身体健康状况急转直下，前两天下地干活，我出现了胸闷气短等不良症状，身体是生存的本钱，没有好的身体，不能更好的农活，又怎样能挣到钱来摆脱此刻的生存危机呢?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__年7月，民族汉，职业为务农，现居住于四川省___。我家有五口人，父亲、妻子、两个子女和我。我父亲年事已高，常年多病;妻子又病魔缠身;两个子女都在读书，女儿在___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 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办法。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部门的__俊，我来自__的偏僻穷农村家庭，上次孩子出世，不幸查出患有先天性的脑瘫，但是医生说病情很严重，立即住院治疗，花费了__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_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w:t>
      </w:r>
    </w:p>
    <w:p>
      <w:pPr>
        <w:ind w:left="0" w:right="0" w:firstLine="560"/>
        <w:spacing w:before="450" w:after="450" w:line="312" w:lineRule="auto"/>
      </w:pPr>
      <w:r>
        <w:rPr>
          <w:rFonts w:ascii="宋体" w:hAnsi="宋体" w:eastAsia="宋体" w:cs="宋体"/>
          <w:color w:val="000"/>
          <w:sz w:val="28"/>
          <w:szCs w:val="28"/>
        </w:rPr>
        <w:t xml:space="preserve">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w:t>
      </w:r>
    </w:p>
    <w:p>
      <w:pPr>
        <w:ind w:left="0" w:right="0" w:firstLine="560"/>
        <w:spacing w:before="450" w:after="450" w:line="312" w:lineRule="auto"/>
      </w:pPr>
      <w:r>
        <w:rPr>
          <w:rFonts w:ascii="宋体" w:hAnsi="宋体" w:eastAsia="宋体" w:cs="宋体"/>
          <w:color w:val="000"/>
          <w:sz w:val="28"/>
          <w:szCs w:val="28"/>
        </w:rPr>
        <w:t xml:space="preserve">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家庭贫困申请书800字左右篇二十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2024-10-20T05:24:48+08:00</dcterms:created>
  <dcterms:modified xsi:type="dcterms:W3CDTF">2024-10-20T05:24:48+08:00</dcterms:modified>
</cp:coreProperties>
</file>

<file path=docProps/custom.xml><?xml version="1.0" encoding="utf-8"?>
<Properties xmlns="http://schemas.openxmlformats.org/officeDocument/2006/custom-properties" xmlns:vt="http://schemas.openxmlformats.org/officeDocument/2006/docPropsVTypes"/>
</file>