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2024年国企个人述职报告简单 国企个人述职报告简短(3篇)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国企个人述职报告简单 国企个人述职报告简短篇一20__年已...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国企个人述职报告简单 国企个人述职报告简短篇一</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国企个人述职报告简单 国企个人述职报告简短篇二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至12月末，个人累计完成存款22多万元，完成全年日均18余万元，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年，累计发放贷335余万元，按时清收贷641万元，其中无一笔不良贷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四、是学习不够，面对金融改革的日益深化和市场经济的多样化，如何掌握最新的财经信息和我市发展动态，有时跟不上步伐。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五、是对挖掘现有客户资源。客户优中选优，提高客户数量和质量，提升客户对我行更大的贡献度和忠诚度还有待加强。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六、是进一步客服年轻气躁。做到脚踏实地，提高工作主动性，多干少说，在实践中完善提高自己，以上不足我正在努力改正。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七、今后努力地方向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国企个人述职报告简单 国企个人述职报告简短篇三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w:t>
      </w:r>
    </w:p>
    <w:p>
      <w:pPr>
        <w:ind w:left="0" w:right="0" w:firstLine="560"/>
        <w:spacing w:before="450" w:after="450" w:line="312" w:lineRule="auto"/>
      </w:pPr>
      <w:r>
        <w:rPr>
          <w:rFonts w:ascii="宋体" w:hAnsi="宋体" w:eastAsia="宋体" w:cs="宋体"/>
          <w:color w:val="000"/>
          <w:sz w:val="28"/>
          <w:szCs w:val="28"/>
        </w:rPr>
        <w:t xml:space="preserve">重庆庆业集团巴蜀苑b区工程招投标;但因对方条件太过恶劣，我们已经放弃其一期工程，现在该公司已将我司列入二期工程侯选名单;</w:t>
      </w:r>
    </w:p>
    <w:p>
      <w:pPr>
        <w:ind w:left="0" w:right="0" w:firstLine="560"/>
        <w:spacing w:before="450" w:after="450" w:line="312" w:lineRule="auto"/>
      </w:pPr>
      <w:r>
        <w:rPr>
          <w:rFonts w:ascii="宋体" w:hAnsi="宋体" w:eastAsia="宋体" w:cs="宋体"/>
          <w:color w:val="000"/>
          <w:sz w:val="28"/>
          <w:szCs w:val="28"/>
        </w:rPr>
        <w:t xml:space="preserve">区房管局廉租房建设工程投标报名、资格预审和标前会议，目前正在编制投标文件;</w:t>
      </w:r>
    </w:p>
    <w:p>
      <w:pPr>
        <w:ind w:left="0" w:right="0" w:firstLine="560"/>
        <w:spacing w:before="450" w:after="450" w:line="312" w:lineRule="auto"/>
      </w:pPr>
      <w:r>
        <w:rPr>
          <w:rFonts w:ascii="宋体" w:hAnsi="宋体" w:eastAsia="宋体" w:cs="宋体"/>
          <w:color w:val="000"/>
          <w:sz w:val="28"/>
          <w:szCs w:val="28"/>
        </w:rPr>
        <w:t xml:space="preserve">区天宝实验学校二期工程的投标报名及过程追踪;</w:t>
      </w:r>
    </w:p>
    <w:p>
      <w:pPr>
        <w:ind w:left="0" w:right="0" w:firstLine="560"/>
        <w:spacing w:before="450" w:after="450" w:line="312" w:lineRule="auto"/>
      </w:pPr>
      <w:r>
        <w:rPr>
          <w:rFonts w:ascii="宋体" w:hAnsi="宋体" w:eastAsia="宋体" w:cs="宋体"/>
          <w:color w:val="000"/>
          <w:sz w:val="28"/>
          <w:szCs w:val="28"/>
        </w:rPr>
        <w:t xml:space="preserve">九龙园区施工任务联系的开展(园区内第一项业务在向集团领导汇报后放弃);</w:t>
      </w:r>
    </w:p>
    <w:p>
      <w:pPr>
        <w:ind w:left="0" w:right="0" w:firstLine="560"/>
        <w:spacing w:before="450" w:after="450" w:line="312" w:lineRule="auto"/>
      </w:pPr>
      <w:r>
        <w:rPr>
          <w:rFonts w:ascii="宋体" w:hAnsi="宋体" w:eastAsia="宋体" w:cs="宋体"/>
          <w:color w:val="000"/>
          <w:sz w:val="28"/>
          <w:szCs w:val="28"/>
        </w:rPr>
        <w:t xml:space="preserve">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配合我们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遇到困难的时候，也有过松弛思想。</w:t>
      </w:r>
    </w:p>
    <w:p>
      <w:pPr>
        <w:ind w:left="0" w:right="0" w:firstLine="560"/>
        <w:spacing w:before="450" w:after="450" w:line="312" w:lineRule="auto"/>
      </w:pPr>
      <w:r>
        <w:rPr>
          <w:rFonts w:ascii="宋体" w:hAnsi="宋体" w:eastAsia="宋体" w:cs="宋体"/>
          <w:color w:val="000"/>
          <w:sz w:val="28"/>
          <w:szCs w:val="28"/>
        </w:rPr>
        <w:t xml:space="preserve">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2024-09-20T20:26:23+08:00</dcterms:created>
  <dcterms:modified xsi:type="dcterms:W3CDTF">2024-09-20T20:26:23+08:00</dcterms:modified>
</cp:coreProperties>
</file>

<file path=docProps/custom.xml><?xml version="1.0" encoding="utf-8"?>
<Properties xmlns="http://schemas.openxmlformats.org/officeDocument/2006/custom-properties" xmlns:vt="http://schemas.openxmlformats.org/officeDocument/2006/docPropsVTypes"/>
</file>