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实训总结计算机专业(3篇)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实训总结计算机专业篇一</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无需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但这个月对于我来说却是一个蜕变时期。这一个月里我学会了如何将所学的知识应用到实际项目开发中，知道了如何将项目细化。由于本次实习公司的模板中很多板块都是通过sql语句实现的，所以在这段时间里，我复习了曾经学过的数据库系统概论,熟悉sql语句，对视图，存储过程等有了更深的认识,同时也学会了如何通过写存储过程来完成页面上的一些级联审核，不断跟进指导老师的教学计划并努力完成此次实习的任务----商品进销存系统设计。</w:t>
      </w:r>
    </w:p>
    <w:p>
      <w:pPr>
        <w:ind w:left="0" w:right="0" w:firstLine="560"/>
        <w:spacing w:before="450" w:after="450" w:line="312" w:lineRule="auto"/>
      </w:pPr>
      <w:r>
        <w:rPr>
          <w:rFonts w:ascii="宋体" w:hAnsi="宋体" w:eastAsia="宋体" w:cs="宋体"/>
          <w:color w:val="000"/>
          <w:sz w:val="28"/>
          <w:szCs w:val="28"/>
        </w:rPr>
        <w:t xml:space="preserve">由于掌握的知识不多、不精等原因，指导老师们在整个实习过程中发挥了很大的作用。实习开始时,老师们深入学生的生活和学习环境,阐明实习大纲及实习计划内容,明确实习目的和要求。同学们由最初的不了解系统要完成的功能到最后了解了系统的架构体系，进行系统需求分析，编写数据字典等，一步一步都是指导老师带领大家完成，实习过程中,结合单位的具体情况,帮助学生学会具体地分析问题、解决问题,学会深化专业知识,用专业知识指导实践,指导学生做好具体工作;引导学生用。</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 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责任企业，坐落在美丽的光明广场西侧。20xx年起，通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提供有线电视服务为主业，以有线电视收视维护费为主要收入。一直承担着国家、省、市党政专用信息网和全市有线电视的传输重任，是国家、省广播电视主干线的中继站，连接北京至福州的信号传输;负责枣庄市委、 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 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黑体" w:hAnsi="黑体" w:eastAsia="黑体" w:cs="黑体"/>
          <w:color w:val="000000"/>
          <w:sz w:val="34"/>
          <w:szCs w:val="34"/>
          <w:b w:val="1"/>
          <w:bCs w:val="1"/>
        </w:rPr>
        <w:t xml:space="preserve">实训总结计算机专业篇三</w:t>
      </w:r>
    </w:p>
    <w:p>
      <w:pPr>
        <w:ind w:left="0" w:right="0" w:firstLine="560"/>
        <w:spacing w:before="450" w:after="450" w:line="312" w:lineRule="auto"/>
      </w:pPr>
      <w:r>
        <w:rPr>
          <w:rFonts w:ascii="宋体" w:hAnsi="宋体" w:eastAsia="宋体" w:cs="宋体"/>
          <w:color w:val="000"/>
          <w:sz w:val="28"/>
          <w:szCs w:val="28"/>
        </w:rPr>
        <w:t xml:space="preserve">1、实习题目</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可以更深一步的巩固在学校里学习的知识，并可以锻炼自己的实际操作能力。通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20x年11月—20x年3月。</w:t>
      </w:r>
    </w:p>
    <w:p>
      <w:pPr>
        <w:ind w:left="0" w:right="0" w:firstLine="560"/>
        <w:spacing w:before="450" w:after="450" w:line="312" w:lineRule="auto"/>
      </w:pPr>
      <w:r>
        <w:rPr>
          <w:rFonts w:ascii="宋体" w:hAnsi="宋体" w:eastAsia="宋体" w:cs="宋体"/>
          <w:color w:val="000"/>
          <w:sz w:val="28"/>
          <w:szCs w:val="28"/>
        </w:rPr>
        <w:t xml:space="preserve">4、实习地点</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5、实习单位</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6、实习内容和过程</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我的实习职位是网络管理，负责计算机及其网络的维护，保证公司的计算机都能够正常运行及保证网络安全，不受不明攻击。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天的工作也不是很累，但是很快我就适应了，过了一段时间后，我对于周边的环境都已经很熟悉了。在公司里，经过经理的介绍，我们得知该公司每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内容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接着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最好发现是由于计算机上存在硬件设备冲突，检查“设备管理器”选项卡中是否包含设备并且没有冲突，单机“开始”指向“设置”，“控制面板”，双击“系统”，结果发现设备旁出现带有感叹号的黄圈，则表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大量的垃圾文件，需要进行垃圾清理，还有的是系统文件也有部分收到损坏，从而导致系统崩溃，必须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可以通过系统光盘装，也可以通过u盘制作镜像装系统，因为制作u盘镜像比较麻烦，而选择光盘装也比较费机子，我就下载了最新的简化版ylmf_ghostxp_sp3_yn20。9—30镜像文件和虚拟机uiso9_cn软件，利用虚拟光驱重装系统，和系统盘重装系统步骤是一样的，根据提示一步步选择。由于装的都是ghostxp的简化版系统，还需到官方下载最新的驱动程序，选择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可以通过浏览网页、下载程序、邮件传播，为了做好防范，公司的每台计算机都安装了杀毒软件，一律使用的是金山毒霸20x系列的，并且定期的更新升级，对发现病毒的计算机及时处理。该软件将上网保护、聊天安全保护、网络下载保护、u盘实时保护都开启，并将防黑墙也开启，该软件的防黑墙实际就是防火墙，是防火墙的一种升级版本，可以让用户更方便的实用，不用过多的设置就可以拦截不明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特别是在连入internet网或是局域网后，如果你的机器有这些现象，就应小心了，当然也有可能是一些其它的病毒在作怪。为了更好的防范计算机中毒，所以我们要时常查看不明是否光顾过我们的电脑。</w:t>
      </w:r>
    </w:p>
    <w:p>
      <w:pPr>
        <w:ind w:left="0" w:right="0" w:firstLine="560"/>
        <w:spacing w:before="450" w:after="450" w:line="312" w:lineRule="auto"/>
      </w:pPr>
      <w:r>
        <w:rPr>
          <w:rFonts w:ascii="宋体" w:hAnsi="宋体" w:eastAsia="宋体" w:cs="宋体"/>
          <w:color w:val="000"/>
          <w:sz w:val="28"/>
          <w:szCs w:val="28"/>
        </w:rPr>
        <w:t xml:space="preserve">7、实习体会和收获</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平台。通过实习，培养新的思考维度有效发现自己能力上的缺陷。综合运用所学理论知识、方法、技能，在实习中，巩固专业技能，培养和强化社会沟通能力，认识社会的需要，发现自身的差距，培养面对现实的正确态度和独立分析解决问题的能力，培养良好的职业精神，适应毕业以后的实际工作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2024-09-20T23:48:35+08:00</dcterms:created>
  <dcterms:modified xsi:type="dcterms:W3CDTF">2024-09-20T23:48:35+08:00</dcterms:modified>
</cp:coreProperties>
</file>

<file path=docProps/custom.xml><?xml version="1.0" encoding="utf-8"?>
<Properties xmlns="http://schemas.openxmlformats.org/officeDocument/2006/custom-properties" xmlns:vt="http://schemas.openxmlformats.org/officeDocument/2006/docPropsVTypes"/>
</file>