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交通安全文艺演出讲话演讲稿题目(3篇)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交通安全文艺演出讲话演讲稿题目篇一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安全，牵系着每个人的生活。每当我们走在公路上，看到“车水马龙”、“人头攒动”的热闹景象，看到我们的同学违反交通规则的危险行为，看到身边飞驰而过的车辆，心里就会产生恐惧感。眼前浮现的一幕幕车毁人亡的画面，让我感到害怕。大家可能听过这样一则报道：20~~年11月14日，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同学们，你们是祖国的未来，家长的希望，大家能高高兴兴上学，平平安安回家，是所有人的期望。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然而这些事故的发生，绝大多数都是因为人们交通安全意识淡薄，不遵守交通法规造成的。同学们当你看到那一幕幕惨剧时，你会没有感触吗?当你听到这些触目惊心的数字时，你还会违反交通规则吗?我想一定不会!作为一名的中学生，我们理应积极行动起来，从我做起，从身边做起。一定要注意交通安全。学校门口人多车多，过马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另外学校高度重视校园安全工作，多次进行交通安全以及运动安全、食品安全等教育，以提高我们的安全意识，提高我们自我保护的能力。但是，还有一些同学视安全隐患而不顾，如课间在走廊里打闹;上下楼梯时互相拥挤;同学之间互不谦让恶语伤人;不注意饮食卫生等。这些现象无不给我们身心健康带来了严重的安全隐患。如果我们不注意安全意识，视安全隐患而不顾，防范不严，那么一旦发生安全事故，其后果不堪设想。因此，对于我们学生而言，提高安全意识还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要求所有学生上下楼必须依次靠右行走，不跑不跳;不勾肩搭臂、推搡打闹，不乱叫乱说、制造混乱;集中上下楼时做到不争不抢，下楼让上楼，情况不明时停止上下楼，不误传情况，及时向老师报告。学校同时要求我们各年级部主任和班主任在学生下课、放学下楼以及集中上楼时在班级或楼梯口值班护导，维持上下楼秩序;下课尤其是放学前任课教师要提醒学生下楼注意安全。</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四无食品(无生产厂家、无生产日期、无保质期、无qs标识)，不买无照商贩食品，预防食物中毒。养成良好的卫生习惯，尽量不到人员密集的地方，如果生病发烧一定要及时告知家长，到医院就诊看病。</w:t>
      </w:r>
    </w:p>
    <w:p>
      <w:pPr>
        <w:ind w:left="0" w:right="0" w:firstLine="560"/>
        <w:spacing w:before="450" w:after="450" w:line="312" w:lineRule="auto"/>
      </w:pPr>
      <w:r>
        <w:rPr>
          <w:rFonts w:ascii="宋体" w:hAnsi="宋体" w:eastAsia="宋体" w:cs="宋体"/>
          <w:color w:val="000"/>
          <w:sz w:val="28"/>
          <w:szCs w:val="28"/>
        </w:rPr>
        <w:t xml:space="preserve">4、遵守校规校纪，正确处理同学之间的矛盾，遇事冷静，多做自我批评，学会沟通与理解。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同学们，“红灯短暂，生命无限”，“不怕百步远，只怕一步险”。为了我们的生命之花永远绽放，为了让所有的家庭幸福美满，请大家将“安全”牢记在心，祝你们在灿烂的阳光下健康成长，愉快生活。谢谢!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交通安全文艺演出讲话演讲稿题目篇二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__，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 死亡29 人，115人受伤，直接财产损失39.40万元。前阶段全县道路交通安全工作主要有以下几个特点：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__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____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交通安全文艺演出讲话演讲稿题目篇三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向所有获奖的节目表示热烈的祝贺!向所有参与此次活动并付出辛勤劳动的演员和工作人员表示衷心的感谢!为了维护我区的交通秩序，保护公民的\'财产安全及其他合法权益，保障道路交通安全、畅通、有序。根据中宣部、公安部、教育部、司法部、国家安监总局和市安办关于开展“保护生命、平安出行”交通安全宣传教育工程的部署，从6月份开始,全区各街乡镇组织开展了丰富多样的交通安全文艺节目演出活动,丰富了群众的文化生活，增强了交通安全知识。刚才我观看了这些交通安全文艺节目,节目的内容都是根据我区身边发生的事情编排的，对我区群众的交通安全宣传教育是很有说服力的。下面我就这次文艺汇演提几点要求:</w:t>
      </w:r>
    </w:p>
    <w:p>
      <w:pPr>
        <w:ind w:left="0" w:right="0" w:firstLine="560"/>
        <w:spacing w:before="450" w:after="450" w:line="312" w:lineRule="auto"/>
      </w:pPr>
      <w:r>
        <w:rPr>
          <w:rFonts w:ascii="宋体" w:hAnsi="宋体" w:eastAsia="宋体" w:cs="宋体"/>
          <w:color w:val="000"/>
          <w:sz w:val="28"/>
          <w:szCs w:val="28"/>
        </w:rPr>
        <w:t xml:space="preserve">一是把今天的文艺汇演的节目刻制成光盘,分发到各个村、各个社区进行播放，把今天的优秀节目组织起来在全区各街乡镇进行巡回演出，各街乡镇要积极配合，要继续挖掘新的交通安全节目，利用电视、广播、网络等新闻媒体，广泛传播现代交通法制观念和交通安全知识,加强交通安全宣传教育。</w:t>
      </w:r>
    </w:p>
    <w:p>
      <w:pPr>
        <w:ind w:left="0" w:right="0" w:firstLine="560"/>
        <w:spacing w:before="450" w:after="450" w:line="312" w:lineRule="auto"/>
      </w:pPr>
      <w:r>
        <w:rPr>
          <w:rFonts w:ascii="宋体" w:hAnsi="宋体" w:eastAsia="宋体" w:cs="宋体"/>
          <w:color w:val="000"/>
          <w:sz w:val="28"/>
          <w:szCs w:val="28"/>
        </w:rPr>
        <w:t xml:space="preserve">二是要各单位继续开展多种形式的社会化交通安全宣传教育活动，营造浓厚的社会氛围，教育引导广大群众进一步提高认识，主动配合，共同搞好道路交通事故预防工作,要深入开展交通安全宣传“进农村、进社区、进企业、进学校、进家庭”活动，努力提高群众交通文明素质。</w:t>
      </w:r>
    </w:p>
    <w:p>
      <w:pPr>
        <w:ind w:left="0" w:right="0" w:firstLine="560"/>
        <w:spacing w:before="450" w:after="450" w:line="312" w:lineRule="auto"/>
      </w:pPr>
      <w:r>
        <w:rPr>
          <w:rFonts w:ascii="宋体" w:hAnsi="宋体" w:eastAsia="宋体" w:cs="宋体"/>
          <w:color w:val="000"/>
          <w:sz w:val="28"/>
          <w:szCs w:val="28"/>
        </w:rPr>
        <w:t xml:space="preserve">三是要加大交通安全宣传教育工作，宣传教育工作仅依靠交通管理部门远远不够的，要组织和动员社会方方面面的力量，要教育引导广大群众进一步增强自我保护意识，自觉抵制乘坐黑车、无牌无证车辆、超载车辆等违法车辆，同时主动举报超载超速、非法营运等交通违法行为，增强全民预防交通事故责任意识。</w:t>
      </w:r>
    </w:p>
    <w:p>
      <w:pPr>
        <w:ind w:left="0" w:right="0" w:firstLine="560"/>
        <w:spacing w:before="450" w:after="450" w:line="312" w:lineRule="auto"/>
      </w:pPr>
      <w:r>
        <w:rPr>
          <w:rFonts w:ascii="宋体" w:hAnsi="宋体" w:eastAsia="宋体" w:cs="宋体"/>
          <w:color w:val="000"/>
          <w:sz w:val="28"/>
          <w:szCs w:val="28"/>
        </w:rPr>
        <w:t xml:space="preserve">四是要继续大力开展“五进”活动，努力提高全民交通安全素质。在预防交通事故的诸多因素中，人是决定性的因素。提高交通参与者的交通安全意识，形成自觉遵守交通法规的良好习惯，是减少交通违章，预防交通事故的根本途径，希望今天在座的要以身作则，自觉遵守《道路交通安全法》，积极投入到宣传、维护交通安全的大军中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2024-09-20T18:45:49+08:00</dcterms:created>
  <dcterms:modified xsi:type="dcterms:W3CDTF">2024-09-20T18:45:49+08:00</dcterms:modified>
</cp:coreProperties>
</file>

<file path=docProps/custom.xml><?xml version="1.0" encoding="utf-8"?>
<Properties xmlns="http://schemas.openxmlformats.org/officeDocument/2006/custom-properties" xmlns:vt="http://schemas.openxmlformats.org/officeDocument/2006/docPropsVTypes"/>
</file>