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最新促销员的工作总结和计划 促销员工作小结(5篇)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促销员的工作总结和计划 促销员工作小结篇一一、工作感想在不同的岗位，都...</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促销员的工作总结和计划 促销员工作小结篇一</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第二，夯实管理基础，积极应对突发情况。做好管理工作，增加团队凝聚力，提高团队整体效率，并提高应对突发问题的能力。第三，为创新注入新活力。唯有创新，才能实现价值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促销员的工作总结和计划 促销员工作小结篇二</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__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四、20__年的工作将进一步加强和改进自己的工作，更好的完成本职工作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__超市的发展做出应有的贡献!</w:t>
      </w:r>
    </w:p>
    <w:p>
      <w:pPr>
        <w:ind w:left="0" w:right="0" w:firstLine="560"/>
        <w:spacing w:before="450" w:after="450" w:line="312" w:lineRule="auto"/>
      </w:pPr>
      <w:r>
        <w:rPr>
          <w:rFonts w:ascii="宋体" w:hAnsi="宋体" w:eastAsia="宋体" w:cs="宋体"/>
          <w:color w:val="000"/>
          <w:sz w:val="28"/>
          <w:szCs w:val="28"/>
        </w:rPr>
        <w:t xml:space="preserve">促销员的工作总结和计划 促销员工作小结篇三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时间在不经意中从指间划过，转瞬间又是一年，回顾20__年的工作，在超市领导的正确指导和同事的大力配合下，我的各项工作都能够按部就班的正常开展，现就20__年的工作情况总结如下：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促销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促销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促销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要做一个优秀的促销就必须要要拥有一流的口才，通过语言才能表达出自己的思想，在日常的工作中，我每天都要与不同的顾客沟通、交流、介绍产品、久而久之，口才及沟通技巧都有了大幅的提升。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超市，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超市贡献出我的光和热!</w:t>
      </w:r>
    </w:p>
    <w:p>
      <w:pPr>
        <w:ind w:left="0" w:right="0" w:firstLine="560"/>
        <w:spacing w:before="450" w:after="450" w:line="312" w:lineRule="auto"/>
      </w:pPr>
      <w:r>
        <w:rPr>
          <w:rFonts w:ascii="宋体" w:hAnsi="宋体" w:eastAsia="宋体" w:cs="宋体"/>
          <w:color w:val="000"/>
          <w:sz w:val="28"/>
          <w:szCs w:val="28"/>
        </w:rPr>
        <w:t xml:space="preserve">促销员的工作总结和计划 促销员工作小结篇四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促销员的工作总结和计划 促销员工作小结篇五</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2024-11-10T15:45:38+08:00</dcterms:created>
  <dcterms:modified xsi:type="dcterms:W3CDTF">2024-11-10T15:45:38+08:00</dcterms:modified>
</cp:coreProperties>
</file>

<file path=docProps/custom.xml><?xml version="1.0" encoding="utf-8"?>
<Properties xmlns="http://schemas.openxmlformats.org/officeDocument/2006/custom-properties" xmlns:vt="http://schemas.openxmlformats.org/officeDocument/2006/docPropsVTypes"/>
</file>