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水库渔业生产承包合同(3篇)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水库渔业生产承包合同篇一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水库渔业生产承包合同篇一</w:t>
      </w:r>
    </w:p>
    <w:p>
      <w:pPr>
        <w:ind w:left="0" w:right="0" w:firstLine="560"/>
        <w:spacing w:before="450" w:after="450" w:line="312" w:lineRule="auto"/>
      </w:pPr>
      <w:r>
        <w:rPr>
          <w:rFonts w:ascii="宋体" w:hAnsi="宋体" w:eastAsia="宋体" w:cs="宋体"/>
          <w:color w:val="000"/>
          <w:sz w:val="28"/>
          <w:szCs w:val="28"/>
        </w:rPr>
        <w:t xml:space="preserve">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为了充分利用水利资料，发展渔业生产，为城乡人民群众提供更多的商品鱼，增加集体和个人收入，根据有关文件精神，经村民大会充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在承包期内，乙方共上交甲方鲜鱼(或承包款)__公斤(或__元)，其中：______年上交____公斤(______元)，______年上交____公斤(______元)……;</w:t>
      </w:r>
    </w:p>
    <w:p>
      <w:pPr>
        <w:ind w:left="0" w:right="0" w:firstLine="560"/>
        <w:spacing w:before="450" w:after="450" w:line="312" w:lineRule="auto"/>
      </w:pPr>
      <w:r>
        <w:rPr>
          <w:rFonts w:ascii="宋体" w:hAnsi="宋体" w:eastAsia="宋体" w:cs="宋体"/>
          <w:color w:val="000"/>
          <w:sz w:val="28"/>
          <w:szCs w:val="28"/>
        </w:rPr>
        <w:t xml:space="preserve">在上交甲方的鲜鱼中，____鱼占____%，____鱼占____%，__鱼占__%……。上交时间均为每年__月__日左右(时间不超过前后十天)，甲方收到乙方上产的鲜鱼(或承包款)后，即出具收鱼(款)凭证。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水库渔业生产承包合同篇二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为保证全面完成公司x年x月能顺利通过gmp认证的计划目标，保证gmp认证所涉及的各项指标能按时、按质、按量地完成。乙方自愿承包公司gmp办安排的工作并与甲方协商后签订如下合同以资双方共同信守执行。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 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二、 完成各项任务的时间</w:t>
      </w:r>
    </w:p>
    <w:p>
      <w:pPr>
        <w:ind w:left="0" w:right="0" w:firstLine="560"/>
        <w:spacing w:before="450" w:after="450" w:line="312" w:lineRule="auto"/>
      </w:pPr>
      <w:r>
        <w:rPr>
          <w:rFonts w:ascii="宋体" w:hAnsi="宋体" w:eastAsia="宋体" w:cs="宋体"/>
          <w:color w:val="000"/>
          <w:sz w:val="28"/>
          <w:szCs w:val="28"/>
        </w:rPr>
        <w:t xml:space="preserve">乙方保证按甲方下达的软件编制任务书按时、按质、按量完成，保证遵守gmp软件编制工作人员应遵守的纪律</w:t>
      </w:r>
    </w:p>
    <w:p>
      <w:pPr>
        <w:ind w:left="0" w:right="0" w:firstLine="560"/>
        <w:spacing w:before="450" w:after="450" w:line="312" w:lineRule="auto"/>
      </w:pPr>
      <w:r>
        <w:rPr>
          <w:rFonts w:ascii="宋体" w:hAnsi="宋体" w:eastAsia="宋体" w:cs="宋体"/>
          <w:color w:val="000"/>
          <w:sz w:val="28"/>
          <w:szCs w:val="28"/>
        </w:rPr>
        <w:t xml:space="preserve">(1) 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 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(3) 所有人员应自觉对本公司的软件保密，不得将本公司的软件流失，在软件编制过程中不得复印本公司的任何文稿(包括草稿)，不准将软件和文稿私自带出公司大门;在编写过程中各部门的计算机不得共享也不能多拷软盘;</w:t>
      </w:r>
    </w:p>
    <w:p>
      <w:pPr>
        <w:ind w:left="0" w:right="0" w:firstLine="560"/>
        <w:spacing w:before="450" w:after="450" w:line="312" w:lineRule="auto"/>
      </w:pPr>
      <w:r>
        <w:rPr>
          <w:rFonts w:ascii="宋体" w:hAnsi="宋体" w:eastAsia="宋体" w:cs="宋体"/>
          <w:color w:val="000"/>
          <w:sz w:val="28"/>
          <w:szCs w:val="28"/>
        </w:rPr>
        <w:t xml:space="preserve">(4) 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 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 关于目标管理：乙方保证在甲方gmp办领导下抓好软件完成的进度工作。乙方愿意承包上表所列项目的内容及时间限制，并接受以下奖惩。甲方同意：乙方按软件编制任务书按时、按质、按量完成，甲方奖励乙方承包人 元/每次，乙方同意：乙方不能按软件编制任务书按时、按质、按量完成，甲方扣发乙方承包人50.00元/每次。</w:t>
      </w:r>
    </w:p>
    <w:p>
      <w:pPr>
        <w:ind w:left="0" w:right="0" w:firstLine="560"/>
        <w:spacing w:before="450" w:after="450" w:line="312" w:lineRule="auto"/>
      </w:pPr>
      <w:r>
        <w:rPr>
          <w:rFonts w:ascii="宋体" w:hAnsi="宋体" w:eastAsia="宋体" w:cs="宋体"/>
          <w:color w:val="000"/>
          <w:sz w:val="28"/>
          <w:szCs w:val="28"/>
        </w:rPr>
        <w:t xml:space="preserve">五、关于额外补贴：甲方对乙方软件编制承包人每月按400.00元进行额外补贴。</w:t>
      </w:r>
    </w:p>
    <w:p>
      <w:pPr>
        <w:ind w:left="0" w:right="0" w:firstLine="560"/>
        <w:spacing w:before="450" w:after="450" w:line="312" w:lineRule="auto"/>
      </w:pPr>
      <w:r>
        <w:rPr>
          <w:rFonts w:ascii="宋体" w:hAnsi="宋体" w:eastAsia="宋体" w:cs="宋体"/>
          <w:color w:val="000"/>
          <w:sz w:val="28"/>
          <w:szCs w:val="28"/>
        </w:rPr>
        <w:t xml:space="preserve">六、甲方的激励</w:t>
      </w:r>
    </w:p>
    <w:p>
      <w:pPr>
        <w:ind w:left="0" w:right="0" w:firstLine="560"/>
        <w:spacing w:before="450" w:after="450" w:line="312" w:lineRule="auto"/>
      </w:pPr>
      <w:r>
        <w:rPr>
          <w:rFonts w:ascii="宋体" w:hAnsi="宋体" w:eastAsia="宋体" w:cs="宋体"/>
          <w:color w:val="000"/>
          <w:sz w:val="28"/>
          <w:szCs w:val="28"/>
        </w:rPr>
        <w:t xml:space="preserve">gmp认证通过后，甲方愿意奖励乙方</w:t>
      </w:r>
    </w:p>
    <w:p>
      <w:pPr>
        <w:ind w:left="0" w:right="0" w:firstLine="560"/>
        <w:spacing w:before="450" w:after="450" w:line="312" w:lineRule="auto"/>
      </w:pPr>
      <w:r>
        <w:rPr>
          <w:rFonts w:ascii="宋体" w:hAnsi="宋体" w:eastAsia="宋体" w:cs="宋体"/>
          <w:color w:val="000"/>
          <w:sz w:val="28"/>
          <w:szCs w:val="28"/>
        </w:rPr>
        <w:t xml:space="preserve">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八、本合双方签字之日起生效。有效时间从x年x月x日起至x年x月x日止。合同执行过程中如遇人力不能抗拒的因素影响合同执行，该合同自动失效。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水库渔业生产承包合同篇三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协议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_年上交_______斤(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6.甲方有权督促乙方完成协议规定的义务。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1.除了不可抗力的情况发生外，乙方必须在协议规定的时间内完成协议规定的义务，完成国家派购商品鱼的任务(如果有)。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7.乙方有自主养鱼经营权，甲方不得干涉。乙方完成协议规定的义务后，超额部分全归乙方。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9.协议期满后，甲方如再行发包，在同等条件下，乙方有优先承包权。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1.甲方如不按协议规定向乙方提供养护鱼用房屋、工具，应偿付违约金_________元给乙方，乙方并可提出解除协议。</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1.乙方如不按协议规定的时间完成承包任务，每逾期一天，按所欠商品鱼的市场价格(或承包款的金额)的________%，向甲方偿付违约金。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2.乙方如用电、毒、炸等危险办法捕捞鱼，应按总承包款(商品鱼按市场价格折价)的_________%向甲方偿付违约金，甲方并可提出解除协议。</w:t>
      </w:r>
    </w:p>
    <w:p>
      <w:pPr>
        <w:ind w:left="0" w:right="0" w:firstLine="560"/>
        <w:spacing w:before="450" w:after="450" w:line="312" w:lineRule="auto"/>
      </w:pPr>
      <w:r>
        <w:rPr>
          <w:rFonts w:ascii="宋体" w:hAnsi="宋体" w:eastAsia="宋体" w:cs="宋体"/>
          <w:color w:val="000"/>
          <w:sz w:val="28"/>
          <w:szCs w:val="28"/>
        </w:rPr>
        <w:t xml:space="preserve">3.协议期届满时，乙方如捕捞小于_________规格的小鱼、鱼苗，应向甲方偿付_________元的违约金。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九、其它本协议自承包开始之日起生效，甲乙双方均不得随意修改或解除协议。如甲方代表人发生变更，不得变更本协议。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十、本协议中如有未尽事宜，须经甲乙双方共同协商，作出补充规定。补充规定与本协议具有同等法律效力。协议期满，甲乙双方如愿意继续承包，应重新鉴订协议。</w:t>
      </w:r>
    </w:p>
    <w:p>
      <w:pPr>
        <w:ind w:left="0" w:right="0" w:firstLine="560"/>
        <w:spacing w:before="450" w:after="450" w:line="312" w:lineRule="auto"/>
      </w:pPr>
      <w:r>
        <w:rPr>
          <w:rFonts w:ascii="宋体" w:hAnsi="宋体" w:eastAsia="宋体" w:cs="宋体"/>
          <w:color w:val="000"/>
          <w:sz w:val="28"/>
          <w:szCs w:val="28"/>
        </w:rPr>
        <w:t xml:space="preserve">十一、本协议正本一式二份，甲乙双方给各一份;协议副本一式_________份，交_________等单位各存一份。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2024-10-20T07:19:59+08:00</dcterms:created>
  <dcterms:modified xsi:type="dcterms:W3CDTF">2024-10-20T07:19:59+08:00</dcterms:modified>
</cp:coreProperties>
</file>

<file path=docProps/custom.xml><?xml version="1.0" encoding="utf-8"?>
<Properties xmlns="http://schemas.openxmlformats.org/officeDocument/2006/custom-properties" xmlns:vt="http://schemas.openxmlformats.org/officeDocument/2006/docPropsVTypes"/>
</file>