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水电安装工程劳务合同(3篇)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水电安装工程劳务合同篇一身份证号...</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水电安装工程劳务合同篇一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乙方：_________水电安装有限公司</w:t>
      </w:r>
    </w:p>
    <w:p>
      <w:pPr>
        <w:ind w:left="0" w:right="0" w:firstLine="560"/>
        <w:spacing w:before="450" w:after="450" w:line="312" w:lineRule="auto"/>
      </w:pPr>
      <w:r>
        <w:rPr>
          <w:rFonts w:ascii="宋体" w:hAnsi="宋体" w:eastAsia="宋体" w:cs="宋体"/>
          <w:color w:val="000"/>
          <w:sz w:val="28"/>
          <w:szCs w:val="28"/>
        </w:rPr>
        <w:t xml:space="preserve">营业证号：__________________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2.工程承包方式：_________;</w:t>
      </w:r>
    </w:p>
    <w:p>
      <w:pPr>
        <w:ind w:left="0" w:right="0" w:firstLine="560"/>
        <w:spacing w:before="450" w:after="450" w:line="312" w:lineRule="auto"/>
      </w:pPr>
      <w:r>
        <w:rPr>
          <w:rFonts w:ascii="宋体" w:hAnsi="宋体" w:eastAsia="宋体" w:cs="宋体"/>
          <w:color w:val="000"/>
          <w:sz w:val="28"/>
          <w:szCs w:val="28"/>
        </w:rPr>
        <w:t xml:space="preserve">3.工程价款：本工程计价方式</w:t>
      </w:r>
    </w:p>
    <w:p>
      <w:pPr>
        <w:ind w:left="0" w:right="0" w:firstLine="560"/>
        <w:spacing w:before="450" w:after="450" w:line="312" w:lineRule="auto"/>
      </w:pPr>
      <w:r>
        <w:rPr>
          <w:rFonts w:ascii="宋体" w:hAnsi="宋体" w:eastAsia="宋体" w:cs="宋体"/>
          <w:color w:val="000"/>
          <w:sz w:val="28"/>
          <w:szCs w:val="28"/>
        </w:rPr>
        <w:t xml:space="preserve">4.付款方式：布管验收合格后支付总的_____%,水电完工后支付______%,整体竣工验收合格后支付______%</w:t>
      </w:r>
    </w:p>
    <w:p>
      <w:pPr>
        <w:ind w:left="0" w:right="0" w:firstLine="560"/>
        <w:spacing w:before="450" w:after="450" w:line="312" w:lineRule="auto"/>
      </w:pPr>
      <w:r>
        <w:rPr>
          <w:rFonts w:ascii="宋体" w:hAnsi="宋体" w:eastAsia="宋体" w:cs="宋体"/>
          <w:color w:val="000"/>
          <w:sz w:val="28"/>
          <w:szCs w:val="28"/>
        </w:rPr>
        <w:t xml:space="preserve">第二条：具体约定事项</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材料供应方负责供应的材料应为符合要求的合格产品，并应按时供应到现场，另一方应办理验收手续，如发生质量问题或规格有差异，其中一方应及时向材料供应方提出书面意见，材料供应方仍表示使用的，由此造成的工程损失和一切后果均由此次材料供应方承担。</w:t>
      </w:r>
    </w:p>
    <w:p>
      <w:pPr>
        <w:ind w:left="0" w:right="0" w:firstLine="560"/>
        <w:spacing w:before="450" w:after="450" w:line="312" w:lineRule="auto"/>
      </w:pPr>
      <w:r>
        <w:rPr>
          <w:rFonts w:ascii="宋体" w:hAnsi="宋体" w:eastAsia="宋体" w:cs="宋体"/>
          <w:color w:val="000"/>
          <w:sz w:val="28"/>
          <w:szCs w:val="28"/>
        </w:rPr>
        <w:t xml:space="preserve">2.材料供应方供应的材料均应用于本工程，非经另一方同意不得挪作他用。如有违反本规定，应按材料价款双倍补偿给材料供应方。</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3.保证装饰装修现场的整洁，竣工前做好卫生清扫和处理。</w:t>
      </w:r>
    </w:p>
    <w:p>
      <w:pPr>
        <w:ind w:left="0" w:right="0" w:firstLine="560"/>
        <w:spacing w:before="450" w:after="450" w:line="312" w:lineRule="auto"/>
      </w:pPr>
      <w:r>
        <w:rPr>
          <w:rFonts w:ascii="宋体" w:hAnsi="宋体" w:eastAsia="宋体" w:cs="宋体"/>
          <w:color w:val="000"/>
          <w:sz w:val="28"/>
          <w:szCs w:val="28"/>
        </w:rPr>
        <w:t xml:space="preserve">4.乙方如因施工原因需居住在现场，日常用水、用电等必须注意安全，工地发生工伤由乙方负责。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1.本工程应严格执行国家《住宅装饰装修工程施工规范》gb50210-20________及《建筑装饰装修工程质量验收规范》gb50327-20________并参照其他相关法律法规界定。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1.甲方在入住前可以要求乙方5次来现场配合其他工种的交叉施工，超过5次部分每次</w:t>
      </w:r>
    </w:p>
    <w:p>
      <w:pPr>
        <w:ind w:left="0" w:right="0" w:firstLine="560"/>
        <w:spacing w:before="450" w:after="450" w:line="312" w:lineRule="auto"/>
      </w:pPr>
      <w:r>
        <w:rPr>
          <w:rFonts w:ascii="宋体" w:hAnsi="宋体" w:eastAsia="宋体" w:cs="宋体"/>
          <w:color w:val="000"/>
          <w:sz w:val="28"/>
          <w:szCs w:val="28"/>
        </w:rPr>
        <w:t xml:space="preserve">甲方需支付乙方__________元/天的劳务费。</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2.保修期内由于乙方的施工和产品造成的质量问题由乙方维修，在接到甲方通知后48小时内必须到达现场。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3.由于甲方使用不当或不可抗力或不可遇见原因造成的问题，甲方按实际发生费用支付乙方维修费用。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3.合同有效期至。</w:t>
      </w:r>
    </w:p>
    <w:p>
      <w:pPr>
        <w:ind w:left="0" w:right="0" w:firstLine="560"/>
        <w:spacing w:before="450" w:after="450" w:line="312" w:lineRule="auto"/>
      </w:pPr>
      <w:r>
        <w:rPr>
          <w:rFonts w:ascii="宋体" w:hAnsi="宋体" w:eastAsia="宋体" w:cs="宋体"/>
          <w:color w:val="000"/>
          <w:sz w:val="28"/>
          <w:szCs w:val="28"/>
        </w:rPr>
        <w:t xml:space="preserve">4.水电工程保修_________年，过了保修期乙方来维护甲方应支付相应费用。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黑体" w:hAnsi="黑体" w:eastAsia="黑体" w:cs="黑体"/>
          <w:color w:val="000000"/>
          <w:sz w:val="34"/>
          <w:szCs w:val="34"/>
          <w:b w:val="1"/>
          <w:bCs w:val="1"/>
        </w:rPr>
        <w:t xml:space="preserve">水电安装工程劳务合同篇二</w:t>
      </w:r>
    </w:p>
    <w:p>
      <w:pPr>
        <w:ind w:left="0" w:right="0" w:firstLine="560"/>
        <w:spacing w:before="450" w:after="450" w:line="312" w:lineRule="auto"/>
      </w:pPr>
      <w:r>
        <w:rPr>
          <w:rFonts w:ascii="宋体" w:hAnsi="宋体" w:eastAsia="宋体" w:cs="宋体"/>
          <w:color w:val="000"/>
          <w:sz w:val="28"/>
          <w:szCs w:val="28"/>
        </w:rPr>
        <w:t xml:space="preserve">(总包)： (以下简称甲方)</w:t>
      </w:r>
    </w:p>
    <w:p>
      <w:pPr>
        <w:ind w:left="0" w:right="0" w:firstLine="560"/>
        <w:spacing w:before="450" w:after="450" w:line="312" w:lineRule="auto"/>
      </w:pPr>
      <w:r>
        <w:rPr>
          <w:rFonts w:ascii="宋体" w:hAnsi="宋体" w:eastAsia="宋体" w:cs="宋体"/>
          <w:color w:val="000"/>
          <w:sz w:val="28"/>
          <w:szCs w:val="28"/>
        </w:rPr>
        <w:t xml:space="preserve">(分包)：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2、工程地点： 玉壶中学内</w:t>
      </w:r>
    </w:p>
    <w:p>
      <w:pPr>
        <w:ind w:left="0" w:right="0" w:firstLine="560"/>
        <w:spacing w:before="450" w:after="450" w:line="312" w:lineRule="auto"/>
      </w:pPr>
      <w:r>
        <w:rPr>
          <w:rFonts w:ascii="宋体" w:hAnsi="宋体" w:eastAsia="宋体" w:cs="宋体"/>
          <w:color w:val="000"/>
          <w:sz w:val="28"/>
          <w:szCs w:val="28"/>
        </w:rPr>
        <w:t xml:space="preserve">3、承包范围及内容： 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3、严格按照图纸施工，确保工程质量达到合格要求;由于工程质量不合格而造成的返工损失，由乙方自行负责;</w:t>
      </w:r>
    </w:p>
    <w:p>
      <w:pPr>
        <w:ind w:left="0" w:right="0" w:firstLine="560"/>
        <w:spacing w:before="450" w:after="450" w:line="312" w:lineRule="auto"/>
      </w:pPr>
      <w:r>
        <w:rPr>
          <w:rFonts w:ascii="宋体" w:hAnsi="宋体" w:eastAsia="宋体" w:cs="宋体"/>
          <w:color w:val="000"/>
          <w:sz w:val="28"/>
          <w:szCs w:val="28"/>
        </w:rPr>
        <w:t xml:space="preserve">4、负责工程技术资料的收集、整理、上报，进场材料的检测，并及时向甲方提供工程的进度计划;</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 作为驻工地代表，对工程进度、质量等进行管理和安排，组织隐蔽工程验收，及时解决应由乙方解决的问题。</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工程结算价以水电预算为准，材料价下浮37%;工程款支付按月支付，每月支付单月完成工程量金额的85%，工程竣工验收合格后付10%，余款待保修期完成后再进行付款。(领款时提供材料发票)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施工人员要与甲方施工管理人员积极沟通，积极了解施工进度计划，做好施工安排，积极配合有关班组交叉施工，不阻碍甲方整体工程进度。乙方在材料、人员安排方面要充足，确保工期不延误，如因为水电方面而阻碍整个工程进度安排，乙方应当赔偿一定的经济损失，具体为每耽误一天，罚款 元，从工程款中扣除。</w:t>
      </w:r>
    </w:p>
    <w:p>
      <w:pPr>
        <w:ind w:left="0" w:right="0" w:firstLine="560"/>
        <w:spacing w:before="450" w:after="450" w:line="312" w:lineRule="auto"/>
      </w:pPr>
      <w:r>
        <w:rPr>
          <w:rFonts w:ascii="宋体" w:hAnsi="宋体" w:eastAsia="宋体" w:cs="宋体"/>
          <w:color w:val="000"/>
          <w:sz w:val="28"/>
          <w:szCs w:val="28"/>
        </w:rPr>
        <w:t xml:space="preserve">五、《按建筑安装工程承包合同条例》及国家有关法律政策我单位所上缴的管理费，开支费共20x0元应由乙方补偿。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1、甲方对乙方应做好进场后的安全技术工作，并形成记录。</w:t>
      </w:r>
    </w:p>
    <w:p>
      <w:pPr>
        <w:ind w:left="0" w:right="0" w:firstLine="560"/>
        <w:spacing w:before="450" w:after="450" w:line="312" w:lineRule="auto"/>
      </w:pPr>
      <w:r>
        <w:rPr>
          <w:rFonts w:ascii="宋体" w:hAnsi="宋体" w:eastAsia="宋体" w:cs="宋体"/>
          <w:color w:val="000"/>
          <w:sz w:val="28"/>
          <w:szCs w:val="28"/>
        </w:rPr>
        <w:t xml:space="preserve">2、乙方人员施工，必须佩戴自身的安全防护(安全帽、安全带等)，确保安全生产，其相关费用已包括在工程结算单价中。</w:t>
      </w:r>
    </w:p>
    <w:p>
      <w:pPr>
        <w:ind w:left="0" w:right="0" w:firstLine="560"/>
        <w:spacing w:before="450" w:after="450" w:line="312" w:lineRule="auto"/>
      </w:pPr>
      <w:r>
        <w:rPr>
          <w:rFonts w:ascii="宋体" w:hAnsi="宋体" w:eastAsia="宋体" w:cs="宋体"/>
          <w:color w:val="000"/>
          <w:sz w:val="28"/>
          <w:szCs w:val="28"/>
        </w:rPr>
        <w:t xml:space="preserve">3、乙方人员高空作业，在做好安全防护的同时，必须采取相关的防护措施，并派专人值勤，并接受甲方的检查和监督。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4、施工过程中，若乙方人员违反施工安全的有关规定，则甲方按照施工现场安全及文明施工违规处罚制度对乙方人员进行罚款，罚款的金额视情节轻重而定，在乙方的进度款中扣除。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5、乙方保证在施工过程中杜绝发生重大伤亡事故。由乙方施工机具、操作不当发生的安全事故其责任均由乙方承担。在施工现场由于违规作业、过失而发生的安全事故，费用在五千元内乙方自行负责，超过部分，双方调查原因，视责任轻重协商处理。</w:t>
      </w:r>
    </w:p>
    <w:p>
      <w:pPr>
        <w:ind w:left="0" w:right="0" w:firstLine="560"/>
        <w:spacing w:before="450" w:after="450" w:line="312" w:lineRule="auto"/>
      </w:pPr>
      <w:r>
        <w:rPr>
          <w:rFonts w:ascii="宋体" w:hAnsi="宋体" w:eastAsia="宋体" w:cs="宋体"/>
          <w:color w:val="000"/>
          <w:sz w:val="28"/>
          <w:szCs w:val="28"/>
        </w:rPr>
        <w:t xml:space="preserve">6、周边的一切安全防护，乙方不得随意拆除和移动，如施工确实需变动的部位，必须报告甲方项目负责人批准后方可实施，且变动后立即整改;否则，每发现一次罚款500元;对产生后果的，将追究法律责任。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7、未尽事宜，甲、乙双方以签订的安全生产责任协议书为准。</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严格按国家颁布《建筑施工安全检查标准jgj59-99》进行安全施工，遵守施工现场的一切规章制度、服从甲方管理人员安排和指挥，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2、施工过程中，若乙方人员违反文明施工的有关规定，则甲方按照施工现场安全生产及文明施工违规处罚规定对乙方人员进行罚款，罚款的金额情节轻重而定，在乙方的进度款中扣除。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七、未尽事宜，甲乙双方另签订补充协议并与本协议有同样效力。</w:t>
      </w:r>
    </w:p>
    <w:p>
      <w:pPr>
        <w:ind w:left="0" w:right="0" w:firstLine="560"/>
        <w:spacing w:before="450" w:after="450" w:line="312" w:lineRule="auto"/>
      </w:pPr>
      <w:r>
        <w:rPr>
          <w:rFonts w:ascii="宋体" w:hAnsi="宋体" w:eastAsia="宋体" w:cs="宋体"/>
          <w:color w:val="000"/>
          <w:sz w:val="28"/>
          <w:szCs w:val="28"/>
        </w:rPr>
        <w:t xml:space="preserve">本合同一式贰份。公司、甲、乙双方各执一份，合同签订后生效，工程款结清后自然失效。未尽事宜另行协商。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水电安装工程劳务合同篇三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 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 米。设计建筑面积约20xx0m2, 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 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2024-11-10T19:26:53+08:00</dcterms:created>
  <dcterms:modified xsi:type="dcterms:W3CDTF">2024-11-10T19:26:53+08:00</dcterms:modified>
</cp:coreProperties>
</file>

<file path=docProps/custom.xml><?xml version="1.0" encoding="utf-8"?>
<Properties xmlns="http://schemas.openxmlformats.org/officeDocument/2006/custom-properties" xmlns:vt="http://schemas.openxmlformats.org/officeDocument/2006/docPropsVTypes"/>
</file>