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最新教师个人述职报告1500字(六篇)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教师个人述职报告1500字篇一日月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教师个人述职报告1500字篇一</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日月如梭，时光飞逝，一学年的教育教学工作已结束，教师们需要静下心来反思教学情况，写好述职报告总结!下面是小编为大家带来的有关2024年终版教师述职报告1000字左右(5篇)，希望大家喜欢。</w:t>
      </w:r>
    </w:p>
    <w:p>
      <w:pPr>
        <w:ind w:left="0" w:right="0" w:firstLine="560"/>
        <w:spacing w:before="450" w:after="450" w:line="312" w:lineRule="auto"/>
      </w:pPr>
      <w:r>
        <w:rPr>
          <w:rFonts w:ascii="宋体" w:hAnsi="宋体" w:eastAsia="宋体" w:cs="宋体"/>
          <w:color w:val="000"/>
          <w:sz w:val="28"/>
          <w:szCs w:val="28"/>
        </w:rPr>
        <w:t xml:space="preserve">教师述职报告【篇一】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教师述职报告【篇五】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年_月毕业于___学院数学教育系，_月参加工作。20__年_月取得__师范大学本科学历，同年__月取得中学二级教师资格。自任职以来，担任了两年八年级数学教学工作并任班主任，四年的毕业班数学教学工作。我始终把“爱学生，爱事业”当成自我做为教师的境界，更将其做为一名现代教师的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教师不仅仅能熟练地驾驭教材，还必须要有创新意识。教学不能总是一成不变、千人一面。教师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_年教学案例《用课堂知识冲击学生的情感》荣获__市中小学教学案例、教学随笔评选三等奖;20__年中考中获全县中心初中数学学科第八名;20__年班主任素质大赛中获县级优秀奖;我所讲授的《一次函数》获秦__市优秀示范观摩课;撰写的论文《对初中数学教学的几点思考》在省级刊物上发表。20__年参与的课题《优化数学创新题目设计，培养学生创新思维的探索与研究》经过省级部门鉴定准予结题。在20__年中考中获全县中心初中数学学科第七名;所撰写的论文《为培养学生的创新本事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2024年终版教师述职报告1000字左右相关文章：</w:t>
      </w:r>
    </w:p>
    <w:p>
      <w:pPr>
        <w:ind w:left="0" w:right="0" w:firstLine="560"/>
        <w:spacing w:before="450" w:after="450" w:line="312" w:lineRule="auto"/>
      </w:pPr>
      <w:r>
        <w:rPr>
          <w:rFonts w:ascii="宋体" w:hAnsi="宋体" w:eastAsia="宋体" w:cs="宋体"/>
          <w:color w:val="000"/>
          <w:sz w:val="28"/>
          <w:szCs w:val="28"/>
        </w:rPr>
        <w:t xml:space="preserve">★ 教师个人述职报告精选5篇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教师转正述职报告范文5篇</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2024社区主任年终工作述职报告</w:t>
      </w:r>
    </w:p>
    <w:p>
      <w:pPr>
        <w:ind w:left="0" w:right="0" w:firstLine="560"/>
        <w:spacing w:before="450" w:after="450" w:line="312" w:lineRule="auto"/>
      </w:pPr>
      <w:r>
        <w:rPr>
          <w:rFonts w:ascii="宋体" w:hAnsi="宋体" w:eastAsia="宋体" w:cs="宋体"/>
          <w:color w:val="000"/>
          <w:sz w:val="28"/>
          <w:szCs w:val="28"/>
        </w:rPr>
        <w:t xml:space="preserve">★ 站长个人述职报告五篇2024</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年_月毕业于___学院数学教育系，_月参加工作。20__年_月取得__师范大学本科学历，同年__月取得中学二级教师资格。自任职以来，担任了两年八年级数学教学工作并任班主任，四年的毕业班数学教学工作。我始终把“爱学生，爱事业”当成自我做为教师的境界，更将其做为一名现代教师的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教师不仅仅能熟练地驾驭教材，还必须要有创新意识。教学不能总是一成不变、千人一面。教师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_年教学案例《用课堂知识冲击学生的情感》荣获__市中小学教学案例、教学随笔评选三等奖;20__年中考中获全县中心初中数学学科第八名;20__年班主任素质大赛中获县级优秀奖;我所讲授的《一次函数》获秦__市优秀示范观摩课;撰写的论文《对初中数学教学的几点思考》在省级刊物上发表。20__年参与的课题《优化数学创新题目设计，培养学生创新思维的探索与研究》经过省级部门鉴定准予结题。在20__年中考中获全县中心初中数学学科第七名;所撰写的论文《为培养学生的创新本事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2024-09-21T03:25:58+08:00</dcterms:created>
  <dcterms:modified xsi:type="dcterms:W3CDTF">2024-09-21T03:25:58+08:00</dcterms:modified>
</cp:coreProperties>
</file>

<file path=docProps/custom.xml><?xml version="1.0" encoding="utf-8"?>
<Properties xmlns="http://schemas.openxmlformats.org/officeDocument/2006/custom-properties" xmlns:vt="http://schemas.openxmlformats.org/officeDocument/2006/docPropsVTypes"/>
</file>