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先进教师工作总结个人简短(5篇)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先进教师工作总结个人简短篇一一、思想政治方面在这学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先进教师工作总结个人简短篇一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_月份我积极参加省里组织的农村小学英语教师培训，__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先进教师工作总结个人简短篇二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先进教师工作总结个人简短篇三</w:t>
      </w:r>
    </w:p>
    <w:p>
      <w:pPr>
        <w:ind w:left="0" w:right="0" w:firstLine="560"/>
        <w:spacing w:before="450" w:after="450" w:line="312" w:lineRule="auto"/>
      </w:pPr>
      <w:r>
        <w:rPr>
          <w:rFonts w:ascii="宋体" w:hAnsi="宋体" w:eastAsia="宋体" w:cs="宋体"/>
          <w:color w:val="000"/>
          <w:sz w:val="28"/>
          <w:szCs w:val="28"/>
        </w:rPr>
        <w:t xml:space="preserve">冬去春来，2024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先进教师工作总结个人简短篇四</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先进教师工作总结个人简短篇五</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2024-09-20T17:25:13+08:00</dcterms:created>
  <dcterms:modified xsi:type="dcterms:W3CDTF">2024-09-20T17:25:13+08:00</dcterms:modified>
</cp:coreProperties>
</file>

<file path=docProps/custom.xml><?xml version="1.0" encoding="utf-8"?>
<Properties xmlns="http://schemas.openxmlformats.org/officeDocument/2006/custom-properties" xmlns:vt="http://schemas.openxmlformats.org/officeDocument/2006/docPropsVTypes"/>
</file>