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农村贫困学生申请书 学生农村贫困户申请书(七篇)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农村贫困学生申请书学生农村贫困户申请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农村贫困学生申请书学生农村贫困户申请书篇一</w:t>
      </w:r>
    </w:p>
    <w:p>
      <w:pPr>
        <w:ind w:left="0" w:right="0" w:firstLine="560"/>
        <w:spacing w:before="450" w:after="450" w:line="312" w:lineRule="auto"/>
      </w:pPr>
      <w:r>
        <w:rPr>
          <w:rFonts w:ascii="宋体" w:hAnsi="宋体" w:eastAsia="宋体" w:cs="宋体"/>
          <w:color w:val="000"/>
          <w:sz w:val="28"/>
          <w:szCs w:val="28"/>
        </w:rPr>
        <w:t xml:space="preserve">我叫___，男，19__年12月11日出生，汉族，妻子___，女，19__年10月20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农村贫困学生申请书学生农村贫困户申请书篇二</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农村贫困学生申请书学生农村贫困户申请书篇四</w:t>
      </w:r>
    </w:p>
    <w:p>
      <w:pPr>
        <w:ind w:left="0" w:right="0" w:firstLine="560"/>
        <w:spacing w:before="450" w:after="450" w:line="312" w:lineRule="auto"/>
      </w:pPr>
      <w:r>
        <w:rPr>
          <w:rFonts w:ascii="宋体" w:hAnsi="宋体" w:eastAsia="宋体" w:cs="宋体"/>
          <w:color w:val="000"/>
          <w:sz w:val="28"/>
          <w:szCs w:val="28"/>
        </w:rPr>
        <w:t xml:space="preserve">我是__县__中学高二级学生。现在因家庭出现困难特向政府申请贫困助学金。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农村贫困学生申请书学生农村贫困户申请书篇五</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农村贫困学生申请书学生农村贫困户申请书篇六</w:t>
      </w:r>
    </w:p>
    <w:p>
      <w:pPr>
        <w:ind w:left="0" w:right="0" w:firstLine="560"/>
        <w:spacing w:before="450" w:after="450" w:line="312" w:lineRule="auto"/>
      </w:pPr>
      <w:r>
        <w:rPr>
          <w:rFonts w:ascii="宋体" w:hAnsi="宋体" w:eastAsia="宋体" w:cs="宋体"/>
          <w:color w:val="000"/>
          <w:sz w:val="28"/>
          <w:szCs w:val="28"/>
        </w:rPr>
        <w:t xml:space="preserve">您好! 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家中还有二老，已年过八旬，膝下尚有两子，现家中无劳动力，__ 年 10 月大儿子因严重的鼻窦炎在渭南中心 医院诊治，花费了1万多元至今依然未痊愈，不能正常干活，还需别人照料，__ 年 8 月妻子又患胆结石、梗阻性胆管化脓先后在白水县红十字会医院和渭南中心医院进行了两次手术治疗，现在也未根治，经常服药、打针，再加 上我重病在床，根本无能照顾家中所有一切，真是“屋漏偏逢连夜雨，开船又遇顶头风” ，回想昔日全家老小其乐融融，放眼今朝一家零乱不堪，痛在我心，然却无回天之力，无半点办法，只有打掉牙往肚里咽，如此之痛，如此之苦，唯有我这样生活在水深火热之中之人方能真切体验。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我有理由相信伟大的中国共产党，相信伟大的政府会 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本人系20__级计网__班学生，因家庭经济困难，特申请贫困补助。我来自一个偏僻农村，现家有5人。由于经济危机，爸妈都失业了。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元)，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2024-11-10T12:37:41+08:00</dcterms:created>
  <dcterms:modified xsi:type="dcterms:W3CDTF">2024-11-10T12:37:41+08:00</dcterms:modified>
</cp:coreProperties>
</file>

<file path=docProps/custom.xml><?xml version="1.0" encoding="utf-8"?>
<Properties xmlns="http://schemas.openxmlformats.org/officeDocument/2006/custom-properties" xmlns:vt="http://schemas.openxmlformats.org/officeDocument/2006/docPropsVTypes"/>
</file>