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关于小学万圣节活动策划方案模板怎么写(六篇)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关于小学万圣节活动策划方案模板怎么写一1、介绍西方文化，带动校园文化。2、锻炼学生的动手能力、发挥丰富的想象力、培养英语学习的兴趣。3、加强家校合作，让家长、孩子和老师共同参与。:20xx年10月31日 下午1:40安镇中心小学食堂二楼活动...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关于小学万圣节活动策划方案模板怎么写一</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关于小学万圣节活动策划方案模板怎么写三</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宋体" w:hAnsi="宋体" w:eastAsia="宋体" w:cs="宋体"/>
          <w:color w:val="000"/>
          <w:sz w:val="28"/>
          <w:szCs w:val="28"/>
        </w:rPr>
        <w:t xml:space="preserve">校园万圣节活动策划(三)：小学万圣节活动策划[_TAG_h2]关于小学万圣节活动策划方案模板怎么写四</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小学万圣节活动策划(六)[_TAG_h2]关于小学万圣节活动策划方案模板怎么写五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关于小学万圣节活动策划方案模板怎么写六</w:t>
      </w:r>
    </w:p>
    <w:p>
      <w:pPr>
        <w:ind w:left="0" w:right="0" w:firstLine="560"/>
        <w:spacing w:before="450" w:after="450" w:line="312" w:lineRule="auto"/>
      </w:pPr>
      <w:r>
        <w:rPr>
          <w:rFonts w:ascii="宋体" w:hAnsi="宋体" w:eastAsia="宋体" w:cs="宋体"/>
          <w:color w:val="000"/>
          <w:sz w:val="28"/>
          <w:szCs w:val="28"/>
        </w:rPr>
        <w:t xml:space="preserve">1、让每个人准备一些天然的颜料和一些服饰零件，让他们互相装扮，学生之间，师生之间都可以按照自己的想象给对方装扮，具体操作自拟。这个可以放在开始的时候，装扮结束每个人都有了角色，这样玩起来才有意思。</w:t>
      </w:r>
    </w:p>
    <w:p>
      <w:pPr>
        <w:ind w:left="0" w:right="0" w:firstLine="560"/>
        <w:spacing w:before="450" w:after="450" w:line="312" w:lineRule="auto"/>
      </w:pPr>
      <w:r>
        <w:rPr>
          <w:rFonts w:ascii="宋体" w:hAnsi="宋体" w:eastAsia="宋体" w:cs="宋体"/>
          <w:color w:val="000"/>
          <w:sz w:val="28"/>
          <w:szCs w:val="28"/>
        </w:rPr>
        <w:t xml:space="preserve">2、万圣节一个很有意思的活动是亲手做“杰克灯”，就是刻南瓜比赛。可以充分激发孩子们的想象力，好处我就不多说了，这个我们以前玩过，还是很有意思的。</w:t>
      </w:r>
    </w:p>
    <w:p>
      <w:pPr>
        <w:ind w:left="0" w:right="0" w:firstLine="560"/>
        <w:spacing w:before="450" w:after="450" w:line="312" w:lineRule="auto"/>
      </w:pPr>
      <w:r>
        <w:rPr>
          <w:rFonts w:ascii="宋体" w:hAnsi="宋体" w:eastAsia="宋体" w:cs="宋体"/>
          <w:color w:val="000"/>
          <w:sz w:val="28"/>
          <w:szCs w:val="28"/>
        </w:rPr>
        <w:t xml:space="preserve">3、可以让他们这些角色自告奋勇组合给大家表演一个节目或者组织一场游戏，可以自己根据各自的角色编一个故事即兴演出。特别是要发动一些性格较内向的学生让他们勇于表达自己。</w:t>
      </w:r>
    </w:p>
    <w:p>
      <w:pPr>
        <w:ind w:left="0" w:right="0" w:firstLine="560"/>
        <w:spacing w:before="450" w:after="450" w:line="312" w:lineRule="auto"/>
      </w:pPr>
      <w:r>
        <w:rPr>
          <w:rFonts w:ascii="宋体" w:hAnsi="宋体" w:eastAsia="宋体" w:cs="宋体"/>
          <w:color w:val="000"/>
          <w:sz w:val="28"/>
          <w:szCs w:val="28"/>
        </w:rPr>
        <w:t xml:space="preserve">4、放一段拼接起来的音乐，让大家一起跳舞，音乐可以是欢快的转忧伤的，可以是舒缓的转恐怖的小学生万圣节活动策划方案。总之，这样设计目的在于让大家能够放松下来，玩得痛快。</w:t>
      </w:r>
    </w:p>
    <w:p>
      <w:pPr>
        <w:ind w:left="0" w:right="0" w:firstLine="560"/>
        <w:spacing w:before="450" w:after="450" w:line="312" w:lineRule="auto"/>
      </w:pPr>
      <w:r>
        <w:rPr>
          <w:rFonts w:ascii="宋体" w:hAnsi="宋体" w:eastAsia="宋体" w:cs="宋体"/>
          <w:color w:val="000"/>
          <w:sz w:val="28"/>
          <w:szCs w:val="28"/>
        </w:rPr>
        <w:t xml:space="preserve">亲子活动：制作杰克灯</w:t>
      </w:r>
    </w:p>
    <w:p>
      <w:pPr>
        <w:ind w:left="0" w:right="0" w:firstLine="560"/>
        <w:spacing w:before="450" w:after="450" w:line="312" w:lineRule="auto"/>
      </w:pPr>
      <w:r>
        <w:rPr>
          <w:rFonts w:ascii="宋体" w:hAnsi="宋体" w:eastAsia="宋体" w:cs="宋体"/>
          <w:color w:val="000"/>
          <w:sz w:val="28"/>
          <w:szCs w:val="28"/>
        </w:rPr>
        <w:t xml:space="preserve">有条件的话可以用真南瓜来做的，可是超市没有整个的南瓜，都是切开卖的。所以可以用硬纸代替。以下是diy杰克灯(南瓜灯)的步骤：</w:t>
      </w:r>
    </w:p>
    <w:p>
      <w:pPr>
        <w:ind w:left="0" w:right="0" w:firstLine="560"/>
        <w:spacing w:before="450" w:after="450" w:line="312" w:lineRule="auto"/>
      </w:pPr>
      <w:r>
        <w:rPr>
          <w:rFonts w:ascii="宋体" w:hAnsi="宋体" w:eastAsia="宋体" w:cs="宋体"/>
          <w:color w:val="000"/>
          <w:sz w:val="28"/>
          <w:szCs w:val="28"/>
        </w:rPr>
        <w:t xml:space="preserve">第一步。准备所有杰克灯所需的材料。彩色纸(硬纸)，胶棒，剪刀，胶水，双面胶，三角板。</w:t>
      </w:r>
    </w:p>
    <w:p>
      <w:pPr>
        <w:ind w:left="0" w:right="0" w:firstLine="560"/>
        <w:spacing w:before="450" w:after="450" w:line="312" w:lineRule="auto"/>
      </w:pPr>
      <w:r>
        <w:rPr>
          <w:rFonts w:ascii="宋体" w:hAnsi="宋体" w:eastAsia="宋体" w:cs="宋体"/>
          <w:color w:val="000"/>
          <w:sz w:val="28"/>
          <w:szCs w:val="28"/>
        </w:rPr>
        <w:t xml:space="preserve">第二步。画出尺寸，开始剪所需的尺寸。我们用两个颜色做一个正方形的杰克灯。杰克灯本是黄色的，但提倡环保，所以有两面我们用绿色。</w:t>
      </w:r>
    </w:p>
    <w:p>
      <w:pPr>
        <w:ind w:left="0" w:right="0" w:firstLine="560"/>
        <w:spacing w:before="450" w:after="450" w:line="312" w:lineRule="auto"/>
      </w:pPr>
      <w:r>
        <w:rPr>
          <w:rFonts w:ascii="宋体" w:hAnsi="宋体" w:eastAsia="宋体" w:cs="宋体"/>
          <w:color w:val="000"/>
          <w:sz w:val="28"/>
          <w:szCs w:val="28"/>
        </w:rPr>
        <w:t xml:space="preserve">第三步。拼出一个正方形，看看比例是否对称。可以的话才能进行画图。</w:t>
      </w:r>
    </w:p>
    <w:p>
      <w:pPr>
        <w:ind w:left="0" w:right="0" w:firstLine="560"/>
        <w:spacing w:before="450" w:after="450" w:line="312" w:lineRule="auto"/>
      </w:pPr>
      <w:r>
        <w:rPr>
          <w:rFonts w:ascii="宋体" w:hAnsi="宋体" w:eastAsia="宋体" w:cs="宋体"/>
          <w:color w:val="000"/>
          <w:sz w:val="28"/>
          <w:szCs w:val="28"/>
        </w:rPr>
        <w:t xml:space="preserve">第四步。在裁好的黄绿纸上，大家就可以画画了。比如可以在绿色的纸面画笑脸，黄色的纸面画的魔脸。</w:t>
      </w:r>
    </w:p>
    <w:p>
      <w:pPr>
        <w:ind w:left="0" w:right="0" w:firstLine="560"/>
        <w:spacing w:before="450" w:after="450" w:line="312" w:lineRule="auto"/>
      </w:pPr>
      <w:r>
        <w:rPr>
          <w:rFonts w:ascii="宋体" w:hAnsi="宋体" w:eastAsia="宋体" w:cs="宋体"/>
          <w:color w:val="000"/>
          <w:sz w:val="28"/>
          <w:szCs w:val="28"/>
        </w:rPr>
        <w:t xml:space="preserve">第五步。用小刀刻出形状来，把画的挖空后，就可以完成啦。把各个面粘贴起来，封底，并做个提手。</w:t>
      </w:r>
    </w:p>
    <w:p>
      <w:pPr>
        <w:ind w:left="0" w:right="0" w:firstLine="560"/>
        <w:spacing w:before="450" w:after="450" w:line="312" w:lineRule="auto"/>
      </w:pPr>
      <w:r>
        <w:rPr>
          <w:rFonts w:ascii="宋体" w:hAnsi="宋体" w:eastAsia="宋体" w:cs="宋体"/>
          <w:color w:val="000"/>
          <w:sz w:val="28"/>
          <w:szCs w:val="28"/>
        </w:rPr>
        <w:t xml:space="preserve">第六步。点上小蜡烛，放进去，杰克灯的制作就全部完成了。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2024-10-06T09:30:10+08:00</dcterms:created>
  <dcterms:modified xsi:type="dcterms:W3CDTF">2024-10-06T09:30:10+08:00</dcterms:modified>
</cp:coreProperties>
</file>

<file path=docProps/custom.xml><?xml version="1.0" encoding="utf-8"?>
<Properties xmlns="http://schemas.openxmlformats.org/officeDocument/2006/custom-properties" xmlns:vt="http://schemas.openxmlformats.org/officeDocument/2006/docPropsVTypes"/>
</file>