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2024年贫困补助申请书800字中职(十九篇)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贫困补助申请书800字中职篇一您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贫困补助申请书800字中职篇一</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您好!我叫琼仁，最近听说单位正在给有困难的职工办理困难补助，结合本人的实际情况，考虑到单位的难处，经过再三考虑，我决定申请困难补助，主要原因如下：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蔬菜五谷价格飞涨，猪肉也贵于牛肉，全家三口一日三餐只能靠牛肉维持，根本无钱购买其他食品，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乘公交或者开私家车上班。即使这样，也因最近家庭异常困难而无钱购买公交ic卡以及加不起油，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5.由于家庭困难，每天上班打的，现如今出租车起步费又涨，我的lv钱包渐渐瘪痩，不得不换一个皮糙肉厚的gucci。</w:t>
      </w:r>
    </w:p>
    <w:p>
      <w:pPr>
        <w:ind w:left="0" w:right="0" w:firstLine="560"/>
        <w:spacing w:before="450" w:after="450" w:line="312" w:lineRule="auto"/>
      </w:pPr>
      <w:r>
        <w:rPr>
          <w:rFonts w:ascii="宋体" w:hAnsi="宋体" w:eastAsia="宋体" w:cs="宋体"/>
          <w:color w:val="000"/>
          <w:sz w:val="28"/>
          <w:szCs w:val="28"/>
        </w:rPr>
        <w:t xml:space="preserve">6.由于家庭困难，我基本无钱购买像样而得体的衣服，这一点也是有目共睹的。我经常穿乞丐服上班，虽然那是一个品牌服装，一件就1000多，但试想一下，要是家里不困难，又有谁愿意穿乞丐服上班呢?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7.由于家庭困难，我们一家三口不得不住在200多平米的楼房里。前两天到乡下考察，我发现当地最困难的五保户人均占用土地(含承包田)都在1亩以上，而我家人均占地仅为可怜的83.33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申请人：琼仁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贫困补助申请书800字中职篇四</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夏贵锋，今年39岁，我家住在宽阔镇宽阔村丰乐二组，由于家庭经济困难情况考虑到生活的难处，经过再三考虑，我决定申请困难补助，我家主要成员有：双女，大女由于是先天性哑巴，也给家庭带来严重思想包袱，在加上我已作了结扎手术，体力越来越差，现根本就无法维持生活。结合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间一长，现在经济已经达到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2、由于长期的生活质量差，造成本人身体健康状况急转直下，前两天下地干活，我出现了胸闷气短等不良症状，身体是生存的本钱，没有好的身体，不能更好的农活，又怎么能挣到钱来摆脱现在的生存危机呢？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综上，我认为我完全符合困难补助条件，如无不妥，请予批准！</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非常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非常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贫困补助申请书800字中职篇七</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 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部门的熊世俊，我来自云南的偏僻穷农村家庭，上次孩子出世，不幸查出患有先天性的脑瘫，但是医生说病情很严重，立即住院治疗，花费了2万多元，最后由于没钱不得不回家保守治疗，前几天半夜的时候，小孩子病情有发作了，并且有短暂的休克和昏迷，情况十分的危险，幸亏发现及时迅速送往医院治疗，经过半个多月的时间治疗，基本可以出院了，这次的治疗花费了我所有的积蓄，还给自己背上了2024多的外债，给我原本贫困的家庭雪上加霜，带来很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和国家有补助的政策。我非常希望能通过这次的机会来缓解一下自己的经济困难和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为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非常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非常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与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您好！我叫琼仁，最近听说单位正在给有困难的职工办理困难补助，结合本人的实际情况，考虑到单位的难处，经过再三考虑，我决定申请困难补助，主要原因如下：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蔬菜五谷价格飞涨，猪肉也贵于牛肉，全家三口一日三餐只能靠牛肉维持，根本无钱购买其他食品，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乘公交或者开私家车上班。即使这样，也因最近家庭异常困难而无钱购买公交ic卡以及加不起油，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5。由于家庭困难，每天上班打的，现如今出租车起步费又涨，我的lv钱包渐渐瘪痩，不得不换一个皮糙肉厚的gucci。</w:t>
      </w:r>
    </w:p>
    <w:p>
      <w:pPr>
        <w:ind w:left="0" w:right="0" w:firstLine="560"/>
        <w:spacing w:before="450" w:after="450" w:line="312" w:lineRule="auto"/>
      </w:pPr>
      <w:r>
        <w:rPr>
          <w:rFonts w:ascii="宋体" w:hAnsi="宋体" w:eastAsia="宋体" w:cs="宋体"/>
          <w:color w:val="000"/>
          <w:sz w:val="28"/>
          <w:szCs w:val="28"/>
        </w:rPr>
        <w:t xml:space="preserve">6。由于家庭困难，我基本无钱购买像样而得体的衣服，这一点也是有目共睹的。我经常穿乞丐服上班，虽然那是一个品牌服装，一件就1000多，但试想一下，要是家里不困难，又有谁愿意穿乞丐服上班呢？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7。由于家庭困难，我们一家三口不得不住在200多平米的楼房里。前两天到乡下考察，我发现当地最困难的五保户人均占用土地（含承包田）都在1亩以上，而我家人均占地仅为可怜的83。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申请人：琼仁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部门的熊世俊，我来自云南的偏僻穷农村家庭，上次孩子出世，不幸查出患有先天性的脑瘫，但是医生说病情非常严重，立即住院治疗，花费了2万多元，最后由于没钱不得不回家保守治疗，前几天半夜的时候，小孩子病情有发作了，并且有短暂的休克与昏迷，情况十分的危险，幸亏发现及时迅速送往医院治疗，经过半个多月的时间治疗，基本可以出院了，这次的治疗花费了我所有的积蓄，还给自己背上了2024多的外债，给我原本贫困的家庭雪上加霜，带来非常大的经济负担，家里有还有父母要养，全家人的生活没有着落，让我非常的揪心，不知道明天的陆怎么走，</w:t>
      </w:r>
    </w:p>
    <w:p>
      <w:pPr>
        <w:ind w:left="0" w:right="0" w:firstLine="560"/>
        <w:spacing w:before="450" w:after="450" w:line="312" w:lineRule="auto"/>
      </w:pPr>
      <w:r>
        <w:rPr>
          <w:rFonts w:ascii="宋体" w:hAnsi="宋体" w:eastAsia="宋体" w:cs="宋体"/>
          <w:color w:val="000"/>
          <w:sz w:val="28"/>
          <w:szCs w:val="28"/>
        </w:rPr>
        <w:t xml:space="preserve">幸好，听领导告诉我说这次公司与国家有补助的政策。我非常希望能通过这次的机会来缓解一下自己的经济困难与家庭压力。我来公司上班已经有3年多了，在这几年的时间里，认真工作，尽职尽责。丝毫没有放松自己，不但把自己的本质工作做好，而且还帮助带出一批一批的心同事。把公司的利益方在第一位，可是现在。面对如此的生活压力，让我自己喘不过气来。但我自己还是坚持了，丝毫没有妥协倒下，永远的为公司尽我最大的努力，这次我真的需要公司帮我一把，在我最需要帮助的时候，在我最困难的时候，能伸出缓助只手，让我熬过最后的关头让我从新找回信心，相信自己能挺过困难，在今后一定更加努力的为公司创造更多的财富，衷心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贫困补助申请书800字中职篇十四</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非常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为了完成我的学业，圆我的大学梦，我非常希望得到你们的帮助，我会努力拼搏，努力去实现我的梦想。感谢你们！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贫困补助申请书800字中职篇十六</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非常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非常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非常担忧，为了完成我的学业，圆我的大学梦，我非常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贫困补助申请书800字中职篇十九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一直以来我就坚信“知识改变命运”我深知只要不断的完善自己，增长知识，才能改变家庭状况，积极主动学习专业文化知识。贫困不是我们的绊脚石，相反踏实是我们的动力。 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2024-09-20T12:24:18+08:00</dcterms:created>
  <dcterms:modified xsi:type="dcterms:W3CDTF">2024-09-20T12:24:18+08:00</dcterms:modified>
</cp:coreProperties>
</file>

<file path=docProps/custom.xml><?xml version="1.0" encoding="utf-8"?>
<Properties xmlns="http://schemas.openxmlformats.org/officeDocument/2006/custom-properties" xmlns:vt="http://schemas.openxmlformats.org/officeDocument/2006/docPropsVTypes"/>
</file>