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有关党员观看《榜样》心得体会(精)</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党员观看《榜样》心得体会(精)一专题片中的一幕：当我看到内蒙古自治区人民政府原副主席白向群贪污、内幕交易等多项罪名，违法所得超过1亿元。在监狱中，他悔恨地说“收了这么多钱，换来的结果?”一件牢房一张床，收了那么的酒想着天天喝，如今却是一...</w:t>
      </w:r>
    </w:p>
    <w:p>
      <w:pPr>
        <w:ind w:left="0" w:right="0" w:firstLine="560"/>
        <w:spacing w:before="450" w:after="450" w:line="312" w:lineRule="auto"/>
      </w:pPr>
      <w:r>
        <w:rPr>
          <w:rFonts w:ascii="黑体" w:hAnsi="黑体" w:eastAsia="黑体" w:cs="黑体"/>
          <w:color w:val="000000"/>
          <w:sz w:val="36"/>
          <w:szCs w:val="36"/>
          <w:b w:val="1"/>
          <w:bCs w:val="1"/>
        </w:rPr>
        <w:t xml:space="preserve">有关党员观看《榜样》心得体会(精)一</w:t>
      </w:r>
    </w:p>
    <w:p>
      <w:pPr>
        <w:ind w:left="0" w:right="0" w:firstLine="560"/>
        <w:spacing w:before="450" w:after="450" w:line="312" w:lineRule="auto"/>
      </w:pPr>
      <w:r>
        <w:rPr>
          <w:rFonts w:ascii="宋体" w:hAnsi="宋体" w:eastAsia="宋体" w:cs="宋体"/>
          <w:color w:val="000"/>
          <w:sz w:val="28"/>
          <w:szCs w:val="28"/>
        </w:rPr>
        <w:t xml:space="preserve">专题片中的一幕：当我看到内蒙古自治区人民政府原副主席白向群贪污、内幕交易等多项罪名，违法所得超过1亿元。在监狱中，他悔恨地说“收了这么多钱，换来的结果?”一件牢房一张床，收了那么的酒想着天天喝，如今却是一天三顿牢饭，一回想这些，他就痛不欲生。</w:t>
      </w:r>
    </w:p>
    <w:p>
      <w:pPr>
        <w:ind w:left="0" w:right="0" w:firstLine="560"/>
        <w:spacing w:before="450" w:after="450" w:line="312" w:lineRule="auto"/>
      </w:pPr>
      <w:r>
        <w:rPr>
          <w:rFonts w:ascii="宋体" w:hAnsi="宋体" w:eastAsia="宋体" w:cs="宋体"/>
          <w:color w:val="000"/>
          <w:sz w:val="28"/>
          <w:szCs w:val="28"/>
        </w:rPr>
        <w:t xml:space="preserve">我作为一名党员干部，感慨道，贪官落马的事实再次明白无误地昭示世人，在社会主义中国，法律面前没有特殊公民，党纪面前没有特殊党员。一个党员干部，不管地位多高，权力多大，只要违法乱纪，终究逃脱不了党纪国法的严厉制裁，以身试法者必亡。我要严格遵守廉洁自律的有关规定，耐得住艰苦，管得住小节，挡得住诱惑，清清白白做人，干干净净办事。</w:t>
      </w:r>
    </w:p>
    <w:p>
      <w:pPr>
        <w:ind w:left="0" w:right="0" w:firstLine="560"/>
        <w:spacing w:before="450" w:after="450" w:line="312" w:lineRule="auto"/>
      </w:pPr>
      <w:r>
        <w:rPr>
          <w:rFonts w:ascii="宋体" w:hAnsi="宋体" w:eastAsia="宋体" w:cs="宋体"/>
          <w:color w:val="000"/>
          <w:sz w:val="28"/>
          <w:szCs w:val="28"/>
        </w:rPr>
        <w:t xml:space="preserve">专题片中的又一幕：当我看到，重庆安全技术职业学院原党委副书记、院长杜晓阳利用手中的公权力将贫困学生资助金、考试费、生活补贴占为己有。她失德失范之程度，令人咂舌。</w:t>
      </w:r>
    </w:p>
    <w:p>
      <w:pPr>
        <w:ind w:left="0" w:right="0" w:firstLine="560"/>
        <w:spacing w:before="450" w:after="450" w:line="312" w:lineRule="auto"/>
      </w:pPr>
      <w:r>
        <w:rPr>
          <w:rFonts w:ascii="宋体" w:hAnsi="宋体" w:eastAsia="宋体" w:cs="宋体"/>
          <w:color w:val="000"/>
          <w:sz w:val="28"/>
          <w:szCs w:val="28"/>
        </w:rPr>
        <w:t xml:space="preserve">我看到这里，义愤填膺，勃然大怒，谁给你的公权力?</w:t>
      </w:r>
    </w:p>
    <w:p>
      <w:pPr>
        <w:ind w:left="0" w:right="0" w:firstLine="560"/>
        <w:spacing w:before="450" w:after="450" w:line="312" w:lineRule="auto"/>
      </w:pPr>
      <w:r>
        <w:rPr>
          <w:rFonts w:ascii="宋体" w:hAnsi="宋体" w:eastAsia="宋体" w:cs="宋体"/>
          <w:color w:val="000"/>
          <w:sz w:val="28"/>
          <w:szCs w:val="28"/>
        </w:rPr>
        <w:t xml:space="preserve">公权力是人民赋予的，人民把职务给了你，只有兢兢业业为人民工作，为人民造福。决不能把公权力当作为个人谋私的工具。要“为人民说话、对人民负责”，坚持问政于民、问需于民、问计于民。确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我作为一名路政执法人员，手中公权力属于人民，维护公权力的公平运行是每一位公职人员义不容辞的责任和义务。我要时刻自觉接受监督，树牢“四个意识”、坚定“四个自信”、坚决做到“两个维护”，永葆廉洁本色。我严格执法、热情服务、牢固树立全心全意为人民服务思想，认真履行职责，坚决做到秉公执法，公私分明，慎重用权，珍惜岗位，遵守法纪，不徇私情，不谋私利，不从事与身份不相符的活动。以实际行动维护路政管理部门和路政执法人员的权威性和严肃性。做一名人民满意的优秀路政执法人员。</w:t>
      </w:r>
    </w:p>
    <w:p>
      <w:pPr>
        <w:ind w:left="0" w:right="0" w:firstLine="560"/>
        <w:spacing w:before="450" w:after="450" w:line="312" w:lineRule="auto"/>
      </w:pPr>
      <w:r>
        <w:rPr>
          <w:rFonts w:ascii="宋体" w:hAnsi="宋体" w:eastAsia="宋体" w:cs="宋体"/>
          <w:color w:val="000"/>
          <w:sz w:val="28"/>
          <w:szCs w:val="28"/>
        </w:rPr>
        <w:t xml:space="preserve">专题片中还有一幕：当我看到，中央纪委原第九纪检监察室正处级纪检监察员吴文广，与甘肃省原省委常委、副省长虞海燕密切交往，相互勾结，多次泄露工作机密。两人相互利用，权钱交易。20__年，虞海燕因严重违纪违法而落马。机关纪委也很快就查清了吴文广违纪违法的事实。他在监狱中悔恨说：“很多的这种教训，终身的遗憾。我也不想再看到任何一个我的同事，再走上这条路，就是说机关组织上不允许做的事，一定不要做。”</w:t>
      </w:r>
    </w:p>
    <w:p>
      <w:pPr>
        <w:ind w:left="0" w:right="0" w:firstLine="560"/>
        <w:spacing w:before="450" w:after="450" w:line="312" w:lineRule="auto"/>
      </w:pPr>
      <w:r>
        <w:rPr>
          <w:rFonts w:ascii="宋体" w:hAnsi="宋体" w:eastAsia="宋体" w:cs="宋体"/>
          <w:color w:val="000"/>
          <w:sz w:val="28"/>
          <w:szCs w:val="28"/>
        </w:rPr>
        <w:t xml:space="preserve">我看到这里时，大吃一惊，从本质上讲，纪检监察干部首先是一名共产党员，必须拥有成为党员所具备的一切条件，但是，纪检干部又不同于普通党员，他们维护党章的绝对权威，是党规党纪的执行者和捍卫者，应比普通党员有着更高的思想政治觉悟和更为坚定理想信念。吴文广，贪图享受、爱慕虚荣，诱惑面前丧失自我，忘了初心、失了本心，以权谋私，权钱交易，充当“内鬼”。永远定在耻辱柱上。</w:t>
      </w:r>
    </w:p>
    <w:p>
      <w:pPr>
        <w:ind w:left="0" w:right="0" w:firstLine="560"/>
        <w:spacing w:before="450" w:after="450" w:line="312" w:lineRule="auto"/>
      </w:pPr>
      <w:r>
        <w:rPr>
          <w:rFonts w:ascii="宋体" w:hAnsi="宋体" w:eastAsia="宋体" w:cs="宋体"/>
          <w:color w:val="000"/>
          <w:sz w:val="28"/>
          <w:szCs w:val="28"/>
        </w:rPr>
        <w:t xml:space="preserve">我作为一名纪检监察干部。坚持执行党的各项廉政建设的规章制度。深入学习贯彻党章和《中国共产党纪律处分条例》《中华人民共和国监察法》《中国共产党廉洁自律准则》等。正确把握和运用好执纪监督的“四种形态”，真正使纪律成为管党治党的尺子、不可逾越的底线。特别是《监察法》的颁布，为推进全面依法治国，实现国家监察全面覆盖，深入开展反腐败工作提供了法律依据。国家监察体制改革，将纪律监督、监察监督、派驻监督、巡视监督统筹衔接，为整治群众身边腐败和作风问题提供了强有力保障。五集专题片中，大到省部级高官、小到基层村干部，只要严重损害国家利益、侵害人民利益的，全都会被关进制度的牢笼，接受法律的严惩。</w:t>
      </w:r>
    </w:p>
    <w:p>
      <w:pPr>
        <w:ind w:left="0" w:right="0" w:firstLine="560"/>
        <w:spacing w:before="450" w:after="450" w:line="312" w:lineRule="auto"/>
      </w:pPr>
      <w:r>
        <w:rPr>
          <w:rFonts w:ascii="宋体" w:hAnsi="宋体" w:eastAsia="宋体" w:cs="宋体"/>
          <w:color w:val="000"/>
          <w:sz w:val="28"/>
          <w:szCs w:val="28"/>
        </w:rPr>
        <w:t xml:space="preserve">《国家监察》曝光了不同层次、不同领域典型腐败案件，阐述了“监察”二字的内涵与外延，让我对纪检监察工作有了更深刻认识和理解，使我心里深处产生了强烈的使命感和责任感。更让我看到了纪检监察干部用实际行动诠释忠诚干净担当的政治品格，也看到了纪检监察机关坚持刀刃向内、清除害群之马的决心，我要把看专题片与学习贯彻十九届中央纪委四次全会精神结合起来，立足本职工作，不忘初心、牢记使命，砥砺前行，努力学习业务知识，锤炼政治本领，做一名忠诚坚定、担当尽责、遵纪守法、清正廉洁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有关党员观看《榜样》心得体会(精)二</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按照县纪委机关《关于组织观看扶贫领域专题警示教育片的通知》的要求，结合我院每周一晚上干警学习教育时机，积极组织全体党员、干警观看了警示教育片《斩断伸向扶贫领域的黑手》。现将情况汇报如下:</w:t>
      </w:r>
    </w:p>
    <w:p>
      <w:pPr>
        <w:ind w:left="0" w:right="0" w:firstLine="560"/>
        <w:spacing w:before="450" w:after="450" w:line="312" w:lineRule="auto"/>
      </w:pPr>
      <w:r>
        <w:rPr>
          <w:rFonts w:ascii="宋体" w:hAnsi="宋体" w:eastAsia="宋体" w:cs="宋体"/>
          <w:color w:val="000"/>
          <w:sz w:val="28"/>
          <w:szCs w:val="28"/>
        </w:rPr>
        <w:t xml:space="preserve">xx月xx日晚上6点，泗洪县法院及时组织全体党员、干警在二楼大法庭观看了《斩断伸向扶贫领域的黑手》警示教育片。会议由派驻十四纪检组组长戚玉广主持。观看前，戚组长提出：要认真观看警示教育片《斩断伸向扶贫领域的黑手》，党员干部要从中吸取教训、自重自省、警钟长鸣。作为法院干警一定要用好手里的审执权，促进良好司法作风的养成，严守廉洁底线。</w:t>
      </w:r>
    </w:p>
    <w:p>
      <w:pPr>
        <w:ind w:left="0" w:right="0" w:firstLine="560"/>
        <w:spacing w:before="450" w:after="450" w:line="312" w:lineRule="auto"/>
      </w:pPr>
      <w:r>
        <w:rPr>
          <w:rFonts w:ascii="宋体" w:hAnsi="宋体" w:eastAsia="宋体" w:cs="宋体"/>
          <w:color w:val="000"/>
          <w:sz w:val="28"/>
          <w:szCs w:val="28"/>
        </w:rPr>
        <w:t xml:space="preserve">警示教育片深刻剖析了在扶贫领域内六起违观违纪案件，深入剖析他们利用职务之便，腐败堕落的原因，深刻警示教育党员、领导干警，务必引以为戒，举一反三，要警钟长鸣，牢记宗旨。观看完后，戚组长要求全体党员、干警要引以为，举一反三，并提出如下要求：一是提高认识，杜绝侥幸心理；</w:t>
      </w:r>
    </w:p>
    <w:p>
      <w:pPr>
        <w:ind w:left="0" w:right="0" w:firstLine="560"/>
        <w:spacing w:before="450" w:after="450" w:line="312" w:lineRule="auto"/>
      </w:pPr>
      <w:r>
        <w:rPr>
          <w:rFonts w:ascii="宋体" w:hAnsi="宋体" w:eastAsia="宋体" w:cs="宋体"/>
          <w:color w:val="000"/>
          <w:sz w:val="28"/>
          <w:szCs w:val="28"/>
        </w:rPr>
        <w:t xml:space="preserve">二是加强学习，恪守道德底线，自学抵制各中腐朽诱惑；</w:t>
      </w:r>
    </w:p>
    <w:p>
      <w:pPr>
        <w:ind w:left="0" w:right="0" w:firstLine="560"/>
        <w:spacing w:before="450" w:after="450" w:line="312" w:lineRule="auto"/>
      </w:pPr>
      <w:r>
        <w:rPr>
          <w:rFonts w:ascii="宋体" w:hAnsi="宋体" w:eastAsia="宋体" w:cs="宋体"/>
          <w:color w:val="000"/>
          <w:sz w:val="28"/>
          <w:szCs w:val="28"/>
        </w:rPr>
        <w:t xml:space="preserve">三是认真反思，要从中吸取教育，认真履职尽责；</w:t>
      </w:r>
    </w:p>
    <w:p>
      <w:pPr>
        <w:ind w:left="0" w:right="0" w:firstLine="560"/>
        <w:spacing w:before="450" w:after="450" w:line="312" w:lineRule="auto"/>
      </w:pPr>
      <w:r>
        <w:rPr>
          <w:rFonts w:ascii="宋体" w:hAnsi="宋体" w:eastAsia="宋体" w:cs="宋体"/>
          <w:color w:val="000"/>
          <w:sz w:val="28"/>
          <w:szCs w:val="28"/>
        </w:rPr>
        <w:t xml:space="preserve">四是切实加强党性修养，提高树牢正确的人生观、价值观和权利观，做到遵章守纪，照章办事。</w:t>
      </w:r>
    </w:p>
    <w:p>
      <w:pPr>
        <w:ind w:left="0" w:right="0" w:firstLine="560"/>
        <w:spacing w:before="450" w:after="450" w:line="312" w:lineRule="auto"/>
      </w:pPr>
      <w:r>
        <w:rPr>
          <w:rFonts w:ascii="宋体" w:hAnsi="宋体" w:eastAsia="宋体" w:cs="宋体"/>
          <w:color w:val="000"/>
          <w:sz w:val="28"/>
          <w:szCs w:val="28"/>
        </w:rPr>
        <w:t xml:space="preserve">观看完之后，全体党员以支部开展了讨论，会上，各部门工作领导带头发言，分别就典型案例结合自身实际，进行了发言，查找自身的问题和不足。大家认为：一是要严格遵守纪律规定，牢记法律红线不可逾越、法律底线不可触碰。二是要带头遵守法律、带头执行法律。作为法院干警必须办事依法、审判执行依法、解决问题用法，积极化解各种案件矛盾，决不出现违观违纪行为。三是牢固树立宗旨意识。牢记权为民所用，情为民所系，牢记全心全意为人民服务之本，树立正确的人生观、价值观。四是加强党性修养，遵守党纪国法，防止类似腐败的产生。通过学习讨论，进一步增强党员干部的廉洁自律意识和拒腐能力。</w:t>
      </w:r>
    </w:p>
    <w:p>
      <w:pPr>
        <w:ind w:left="0" w:right="0" w:firstLine="560"/>
        <w:spacing w:before="450" w:after="450" w:line="312" w:lineRule="auto"/>
      </w:pPr>
      <w:r>
        <w:rPr>
          <w:rFonts w:ascii="宋体" w:hAnsi="宋体" w:eastAsia="宋体" w:cs="宋体"/>
          <w:color w:val="000"/>
          <w:sz w:val="28"/>
          <w:szCs w:val="28"/>
        </w:rPr>
        <w:t xml:space="preserve">此次观看教育片，贴近实际，对全体工作人员的触动很大，干警纷纷表示在今后的工作中和个人生活中，一定会严守法律底线、廉洁底线，以更务实的状态投入到工作中。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有关党员观看《榜样》心得体会(精)三</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伟大的时代呼唤伟大的精神，崇高的事业需要榜样的引领。中央组织部、中央电视台联合录制的《榜样》专题节目于10月26日晚8点在中央电视台综合频道播出。</w:t>
      </w:r>
    </w:p>
    <w:p>
      <w:pPr>
        <w:ind w:left="0" w:right="0" w:firstLine="560"/>
        <w:spacing w:before="450" w:after="450" w:line="312" w:lineRule="auto"/>
      </w:pPr>
      <w:r>
        <w:rPr>
          <w:rFonts w:ascii="宋体" w:hAnsi="宋体" w:eastAsia="宋体" w:cs="宋体"/>
          <w:color w:val="000"/>
          <w:sz w:val="28"/>
          <w:szCs w:val="28"/>
        </w:rPr>
        <w:t xml:space="preserve">《榜样》以“向榜样看齐、做合格党员”为主题，邀请部分今年表彰的全国优秀共产党员、优秀党务工作者、先进基层党组织代表到场，调动实地拍摄、深入采访、典型访谈、老党员现场讲述、情景展示等艺术手法，生动诠释了中国共产党人坚定理想信念、为民实干担当、勤勉敬业奉献的精神风采，是开展党员教育的生动教材。</w:t>
      </w:r>
    </w:p>
    <w:p>
      <w:pPr>
        <w:ind w:left="0" w:right="0" w:firstLine="560"/>
        <w:spacing w:before="450" w:after="450" w:line="312" w:lineRule="auto"/>
      </w:pPr>
      <w:r>
        <w:rPr>
          <w:rFonts w:ascii="宋体" w:hAnsi="宋体" w:eastAsia="宋体" w:cs="宋体"/>
          <w:color w:val="000"/>
          <w:sz w:val="28"/>
          <w:szCs w:val="28"/>
        </w:rPr>
        <w:t xml:space="preserve">见贤思齐，“以人为镜，可以明得失。”列宁就曾经说过，榜样的力量是无穷的。一个人、一个故事、一段话语，看似平凡简单，却能激发人们向善的、好的方向继续前行。</w:t>
      </w:r>
    </w:p>
    <w:p>
      <w:pPr>
        <w:ind w:left="0" w:right="0" w:firstLine="560"/>
        <w:spacing w:before="450" w:after="450" w:line="312" w:lineRule="auto"/>
      </w:pPr>
      <w:r>
        <w:rPr>
          <w:rFonts w:ascii="宋体" w:hAnsi="宋体" w:eastAsia="宋体" w:cs="宋体"/>
          <w:color w:val="000"/>
          <w:sz w:val="28"/>
          <w:szCs w:val="28"/>
        </w:rPr>
        <w:t xml:space="preserve">榜样是什么?榜样不仅是一面镜子，也是一面旗帜，更是一种力量。榜样是船，让我们扬起希望的帆，带我们驶向胜利的彼岸;榜样是指南针，为我们指引前进的方向，让我们不再迷惘。如今的社会是一个榜样辈出的时代，也是一个需要榜样的时代。各行各业的道德模范、时代楷模作为传递当代社会正能量的火炬手出现在人们面前，他们是感动一个时代的榜样人物，激励一代又一代人。</w:t>
      </w:r>
    </w:p>
    <w:p>
      <w:pPr>
        <w:ind w:left="0" w:right="0" w:firstLine="560"/>
        <w:spacing w:before="450" w:after="450" w:line="312" w:lineRule="auto"/>
      </w:pPr>
      <w:r>
        <w:rPr>
          <w:rFonts w:ascii="宋体" w:hAnsi="宋体" w:eastAsia="宋体" w:cs="宋体"/>
          <w:color w:val="000"/>
          <w:sz w:val="28"/>
          <w:szCs w:val="28"/>
        </w:rPr>
        <w:t xml:space="preserve">例如，恪守初心不辱使命的104岁老红军秦华礼，19岁参加红军，20岁加入中国共产党，长征开始的时候在战斗中腿受重伤，但他不愿在家里养老，坚决要跟共产党走到底。退休还乡依然心系群众，一心为群众谋福祉的罗官章，他说：“对党的事业，我是负了责的”。用自己36年青春年华滋润农村教育事业的支月英，用实际行动诠释着人民教师的时代含义。支月英说：“要给孩子像母爱一样的爱。”他的女儿却说：“您是一位好老师，但是您不是我的好妈妈。”支月英为了大家而舍去了小家，她用双手撑起山里人求知的天空。《榜样》的人物或充满爱心、助人为乐，或见义勇为、舍生忘死，或诚实守信、坚守正道，或敬业奉献、忠诚勤勉。他们的实际行动是对党忠诚，对国家忠诚，对人民忠诚的完美诠释，他们的高尚品质，激励了许多人，温暖了人们的心，感动了中国，为全社会树立了光辉的榜样。</w:t>
      </w:r>
    </w:p>
    <w:p>
      <w:pPr>
        <w:ind w:left="0" w:right="0" w:firstLine="560"/>
        <w:spacing w:before="450" w:after="450" w:line="312" w:lineRule="auto"/>
      </w:pPr>
      <w:r>
        <w:rPr>
          <w:rFonts w:ascii="宋体" w:hAnsi="宋体" w:eastAsia="宋体" w:cs="宋体"/>
          <w:color w:val="000"/>
          <w:sz w:val="28"/>
          <w:szCs w:val="28"/>
        </w:rPr>
        <w:t xml:space="preserve">在史学家的笔下有着数不清的榜样人物，他们的名字已经成为中华民族精神的一部分。中国共产党继承了中华民族这一宝贵遗产，为着民族的独立和解放，为着国家的繁荣与强大，为着人民的幸福和富裕，一代又一代优秀共产党员把青春、热血、汗水，甚至把生命奉献给了这片热土。他们像一座座耸立的丰碑，永远矗立在人民的心中。他们的名字已经化为不朽，永远刻在人民的心里。</w:t>
      </w:r>
    </w:p>
    <w:p>
      <w:pPr>
        <w:ind w:left="0" w:right="0" w:firstLine="560"/>
        <w:spacing w:before="450" w:after="450" w:line="312" w:lineRule="auto"/>
      </w:pPr>
      <w:r>
        <w:rPr>
          <w:rFonts w:ascii="宋体" w:hAnsi="宋体" w:eastAsia="宋体" w:cs="宋体"/>
          <w:color w:val="000"/>
          <w:sz w:val="28"/>
          <w:szCs w:val="28"/>
        </w:rPr>
        <w:t xml:space="preserve">弘扬榜样正能量， 传递真善美。“真”，就是对党真诚，坚信只有“跟着共产党走，才是在正道上行”、就是学做真人，讲真心话，真心做事。“善”，就是讲社会责任，讲社会担当、讲公平公正、讲平等待人，真心向善，倾心为善，与人为善，兼善天下。这是我们安身立命、处世为人的根本道德准则、行为规范。“美”，就是超越庸俗，拒绝低级趣味，追求美好的事物和健康的审美文化的品味，追求高尚人生境界。“爱”，就是以人为本，关注民生幸福，关爱他人，关爱生命，扶弱济贫、助人为乐、无私奉献，这是一种无疆的大爱。“榜样”作为一个个普通的个体，用不普通的行为和思想，搭建起了令人动容、催人奋进的精神大厦。这座大厦，播撒的是正能量，传递的是真善美，弘扬的是民族的精神，践行的是社会主义核心价值观。</w:t>
      </w:r>
    </w:p>
    <w:p>
      <w:pPr>
        <w:ind w:left="0" w:right="0" w:firstLine="560"/>
        <w:spacing w:before="450" w:after="450" w:line="312" w:lineRule="auto"/>
      </w:pPr>
      <w:r>
        <w:rPr>
          <w:rFonts w:ascii="宋体" w:hAnsi="宋体" w:eastAsia="宋体" w:cs="宋体"/>
          <w:color w:val="000"/>
          <w:sz w:val="28"/>
          <w:szCs w:val="28"/>
        </w:rPr>
        <w:t xml:space="preserve">可以说，世界上任何一个不断发展、不断进取的民族，都不会忽视榜样的力量。大国工匠李万君，他发誓：“要在自己的岗位上干出样子来。”焊工是最平凡的工匠。被誉为“没有翅膀的飞机”的高铁，却离不开他们非凡的双手。在全国优秀共产党员、中车长春轨道客车股份有限公司焊工李万君看来，工匠精神有两种。一种是创新发明开拓，攻克非凡的难题;另一种是始终如一日，把平凡的工作做到极致。在不知不觉中，榜样精神也从古老的中国走向世界各国。</w:t>
      </w:r>
    </w:p>
    <w:p>
      <w:pPr>
        <w:ind w:left="0" w:right="0" w:firstLine="560"/>
        <w:spacing w:before="450" w:after="450" w:line="312" w:lineRule="auto"/>
      </w:pPr>
      <w:r>
        <w:rPr>
          <w:rFonts w:ascii="宋体" w:hAnsi="宋体" w:eastAsia="宋体" w:cs="宋体"/>
          <w:color w:val="000"/>
          <w:sz w:val="28"/>
          <w:szCs w:val="28"/>
        </w:rPr>
        <w:t xml:space="preserve">让“榜样”精神化作“继续前行”的磅礴动力。典型的道理是深刻的道理，典型的借鉴是科学的借鉴。榜样好比人生的坐标，事业成功的向导。榜样带给我们的是无尽的锐气、朝气，是必胜的信念，是永无止境的力量源泉。让我们向榜样学习，向榜样看齐，我们将无坚不摧、无往不胜!</w:t>
      </w:r>
    </w:p>
    <w:p>
      <w:pPr>
        <w:ind w:left="0" w:right="0" w:firstLine="560"/>
        <w:spacing w:before="450" w:after="450" w:line="312" w:lineRule="auto"/>
      </w:pPr>
      <w:r>
        <w:rPr>
          <w:rFonts w:ascii="宋体" w:hAnsi="宋体" w:eastAsia="宋体" w:cs="宋体"/>
          <w:color w:val="000"/>
          <w:sz w:val="28"/>
          <w:szCs w:val="28"/>
        </w:rPr>
        <w:t xml:space="preserve">知为行之始，行为知之止。让榜样的力量化作春雨，滋润大地。让我们向榜样学习，站在时代潮头，扛起责任、勇毅笃行、久久为功，在“继续前行”的路上干出一番经得起实践、人民和历史检验的业绩来。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2024-11-10T14:06:28+08:00</dcterms:created>
  <dcterms:modified xsi:type="dcterms:W3CDTF">2024-11-10T14:06:28+08:00</dcterms:modified>
</cp:coreProperties>
</file>

<file path=docProps/custom.xml><?xml version="1.0" encoding="utf-8"?>
<Properties xmlns="http://schemas.openxmlformats.org/officeDocument/2006/custom-properties" xmlns:vt="http://schemas.openxmlformats.org/officeDocument/2006/docPropsVTypes"/>
</file>