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毛概暑期社会实践报告通用(5篇)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毛概暑期社会实践报告通用一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毛概暑期社会实践报告通用一</w:t>
      </w:r>
    </w:p>
    <w:p>
      <w:pPr>
        <w:ind w:left="0" w:right="0" w:firstLine="560"/>
        <w:spacing w:before="450" w:after="450" w:line="312" w:lineRule="auto"/>
      </w:pPr>
      <w:r>
        <w:rPr>
          <w:rFonts w:ascii="宋体" w:hAnsi="宋体" w:eastAsia="宋体" w:cs="宋体"/>
          <w:color w:val="000"/>
          <w:sz w:val="28"/>
          <w:szCs w:val="28"/>
        </w:rPr>
        <w:t xml:space="preserve">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视频中也提到了毛泽东晚年犯下的一些错误，但我认为虽然他也有错，可他对新中国的成立做出了伟大的贡献。人非圣贤，孰能无过。重要的是我们认清了这种错误，并且积极地改正了它，努力往更好更快的方向发展，这才是最重要的。</w:t>
      </w:r>
    </w:p>
    <w:p>
      <w:pPr>
        <w:ind w:left="0" w:right="0" w:firstLine="560"/>
        <w:spacing w:before="450" w:after="450" w:line="312" w:lineRule="auto"/>
      </w:pPr>
      <w:r>
        <w:rPr>
          <w:rFonts w:ascii="宋体" w:hAnsi="宋体" w:eastAsia="宋体" w:cs="宋体"/>
          <w:color w:val="000"/>
          <w:sz w:val="28"/>
          <w:szCs w:val="28"/>
        </w:rPr>
        <w:t xml:space="preserve">其次是同学们的演讲，那是一堂属于我们的课，也是让我记忆最深的一堂课。我们自己找材料，自己准备，演讲所学到的东西与同学们一起分享。虽然很多同学都只是从网上复制了一些东西上台去读，但我因此也学到了不少东西。有不同地域的文化，有中国的体育文化等等。每个同学讲完老师都会联系我们的社会生活评论一番，让我们更深刻的理解。而我很认真地准备了那次的演讲，也许大家都还记得，我是唯一一个主动上台演讲的人。我的题目是：中国的冷漠文化。这次演讲引用了10月份的一次车祸作为论点，详细剖析了国人冷漠之心为何至此。也表明了当代大学生对这种事情应该采取怎样的态度。我还是那句老话：“要怀疑一切，但要相信人。”好人是一定有的，我们不能吝啬自己的爱心，同时也要相信别人不会吝啬自己的爱心。我当时对朋友说过这样一句话：如果等我以后有钱了，这个社会还是这样的话，我就花钱雇老人在街上摔跤。谁把他扶起来了我就给他一万块。时间久了自然大家就都去扶了。幸好这个社会的良心还没有泯灭，前段时间看新闻报道，南京有位老人晕倒在地，很多人在旁边守候，有人打急救电话，有人照看老人，有人想办法联系老人的子女。这说明好人还是有很多的。</w:t>
      </w:r>
    </w:p>
    <w:p>
      <w:pPr>
        <w:ind w:left="0" w:right="0" w:firstLine="560"/>
        <w:spacing w:before="450" w:after="450" w:line="312" w:lineRule="auto"/>
      </w:pPr>
      <w:r>
        <w:rPr>
          <w:rFonts w:ascii="宋体" w:hAnsi="宋体" w:eastAsia="宋体" w:cs="宋体"/>
          <w:color w:val="000"/>
          <w:sz w:val="28"/>
          <w:szCs w:val="28"/>
        </w:rPr>
        <w:t xml:space="preserve">然后是课堂上的提问，很多同学很讨厌老师上课的时候提问。但我认为，上课提问是一种最快最直接的使同学们的注意力回到课堂的方式。很多同学只有在老师提问时才会翻翻书，和旁边的同学讨论讨论。而且我注意到，老师提的问题都是很基本，但又很重要的问题。这些题目有助于我们抓住课堂重点，并以此为中心复习所学的内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这门课其实是一门很值得深究的课程，只是现在的学生都不大关心政治所以导致了这门课程没有专业课那样受重视。中国特色社会主义的主题在我们的生活中处处可见，潜移默化地影响着我们的生活，我们的行为，我们的作风。在这门课的学习中，我最感兴趣的是第十一章，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这句话经常在电视里出现，尤其是东方卫视的老娘舅“柏万青和谐热线”。为什么要构建和谐社会?如何构建社会主义和谐社会?带着这些问题我学习了这章的内容。其实，我国历史上早就有过这种“构建和谐社会”的思想。孔子说过“和为贵”，墨子提出过“兼相爱”、“爱无差”，孟子描绘了“老吾老以及人之老，幼吾幼以及人之幼”的社会状态。两千多年来，人民从不同的角度提出过“大同”社会的理想，反映了我国人民对和谐社会的向往和追求。所以说，实现社会和谐，建设美好社会，是我们中国人孜孜以求的社会理想，是包括中国共产党在内的马克思主义政党不懈追求的社会理想。</w:t>
      </w:r>
    </w:p>
    <w:p>
      <w:pPr>
        <w:ind w:left="0" w:right="0" w:firstLine="560"/>
        <w:spacing w:before="450" w:after="450" w:line="312" w:lineRule="auto"/>
      </w:pPr>
      <w:r>
        <w:rPr>
          <w:rFonts w:ascii="宋体" w:hAnsi="宋体" w:eastAsia="宋体" w:cs="宋体"/>
          <w:color w:val="000"/>
          <w:sz w:val="28"/>
          <w:szCs w:val="28"/>
        </w:rPr>
        <w:t xml:space="preserve">现实和理想总是有着那样大的差距，生活中我们总是碰到各种不公。但是我们有追求这种理想社会的信念，我们有着年轻的生命，未来是我们的，我们不应该整天抱怨整天说有权的怎么胡作非为，有钱的怎么铺张浪费。有人说，一上网就觉得中国不行了，贪污腐败社会黑暗，读: 95次 大小: 11kb(共4页)</w:t>
      </w:r>
    </w:p>
    <w:p>
      <w:pPr>
        <w:ind w:left="0" w:right="0" w:firstLine="560"/>
        <w:spacing w:before="450" w:after="450" w:line="312" w:lineRule="auto"/>
      </w:pPr>
      <w:r>
        <w:rPr>
          <w:rFonts w:ascii="宋体" w:hAnsi="宋体" w:eastAsia="宋体" w:cs="宋体"/>
          <w:color w:val="000"/>
          <w:sz w:val="28"/>
          <w:szCs w:val="28"/>
        </w:rPr>
        <w:t xml:space="preserve">一开电视就觉得中国最强最牛，为官的清廉爱民，为商的诚实有信，天下太平。其实这是社会的两个面，每个人都有光明面和阴暗面，何况是那么多人组成的一个社会呢?总是有好的，总是有不好的。我们都应该要看到，都不应该夸大。我们要以端正的心态看待每一件事情，赞扬好的，批评不好的，记住该记住的，改变能改变的。虽然社会上不可能一个坏人也没有，一个穷人也没有，但是我们往这个方向努力了，坏人就少了，穷人就少了，我们的社会也就和谐了。</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毛概暑期社会实践报告通用二</w:t>
      </w:r>
    </w:p>
    <w:p>
      <w:pPr>
        <w:ind w:left="0" w:right="0" w:firstLine="560"/>
        <w:spacing w:before="450" w:after="450" w:line="312" w:lineRule="auto"/>
      </w:pPr>
      <w:r>
        <w:rPr>
          <w:rFonts w:ascii="宋体" w:hAnsi="宋体" w:eastAsia="宋体" w:cs="宋体"/>
          <w:color w:val="000"/>
          <w:sz w:val="28"/>
          <w:szCs w:val="28"/>
        </w:rPr>
        <w:t xml:space="preserve">《毛概与中特体系概论》课堂情景化教学</w:t>
      </w:r>
    </w:p>
    <w:p>
      <w:pPr>
        <w:ind w:left="0" w:right="0" w:firstLine="560"/>
        <w:spacing w:before="450" w:after="450" w:line="312" w:lineRule="auto"/>
      </w:pPr>
      <w:r>
        <w:rPr>
          <w:rFonts w:ascii="宋体" w:hAnsi="宋体" w:eastAsia="宋体" w:cs="宋体"/>
          <w:color w:val="000"/>
          <w:sz w:val="28"/>
          <w:szCs w:val="28"/>
        </w:rPr>
        <w:t xml:space="preserve">摘要：对于《毛概与中特体系概论》课堂教学情况的分析，其存在的主要问题就是教师只是一味的讲解理论知识，缺乏师生之间的互动，使得整个课堂比较枯燥，这样的教学方式是不利于提高学生的学习水平的。巧妙地运用课堂情景化教学方式，将理论知识与具体实际相结合，根据学生的思维特征以灵活的安排课堂内容，能增强《毛概与中特体系概论》这门课程的实效性。</w:t>
      </w:r>
    </w:p>
    <w:p>
      <w:pPr>
        <w:ind w:left="0" w:right="0" w:firstLine="560"/>
        <w:spacing w:before="450" w:after="450" w:line="312" w:lineRule="auto"/>
      </w:pPr>
      <w:r>
        <w:rPr>
          <w:rFonts w:ascii="宋体" w:hAnsi="宋体" w:eastAsia="宋体" w:cs="宋体"/>
          <w:color w:val="000"/>
          <w:sz w:val="28"/>
          <w:szCs w:val="28"/>
        </w:rPr>
        <w:t xml:space="preserve">关键词：情景 毛概 互动 素质</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毛概与中特体系概论》这门课属于思想政治理论课，具有高度的理论性，是对高校大学生进行政治教育与素质教育的基础，是大学课程的必修课。该课程的主要理念就是用马列主义、毛泽东思想、邓小平理论及三个代表重要思想来武装学生的思想，将党的基本路线、理论、纲领以及经验教育相互联系，使学生能够更好的了解社会发展规律，深入了解国情，正确认识自身的社会责任，将对科学理论的认识深切的应用到实际行动中。然而随着社会生活的不断变化，人们的思想观念也在发生着变化，使得思想政治教育课的教学目标不断降低，学生的学习兴趣也在降低。现在，怎么样提高这门课的教学目标成为了目前各大高校的重要问题，要让学生逐渐的接受这门课，从而对其产生兴趣，才能够让学生获得宝贵的知识，提高自身的素质能力，为树立正确的人生观、价值观及世界观打下坚实的基础。深入开展情景化教学模式，是提高学生对《毛概与中特体系概论》这门课的学习兴趣的重要举措。</w:t>
      </w:r>
    </w:p>
    <w:p>
      <w:pPr>
        <w:ind w:left="0" w:right="0" w:firstLine="560"/>
        <w:spacing w:before="450" w:after="450" w:line="312" w:lineRule="auto"/>
      </w:pPr>
      <w:r>
        <w:rPr>
          <w:rFonts w:ascii="宋体" w:hAnsi="宋体" w:eastAsia="宋体" w:cs="宋体"/>
          <w:color w:val="000"/>
          <w:sz w:val="28"/>
          <w:szCs w:val="28"/>
        </w:rPr>
        <w:t xml:space="preserve">2 课堂教学缺乏吸引力的原因</w:t>
      </w:r>
    </w:p>
    <w:p>
      <w:pPr>
        <w:ind w:left="0" w:right="0" w:firstLine="560"/>
        <w:spacing w:before="450" w:after="450" w:line="312" w:lineRule="auto"/>
      </w:pPr>
      <w:r>
        <w:rPr>
          <w:rFonts w:ascii="宋体" w:hAnsi="宋体" w:eastAsia="宋体" w:cs="宋体"/>
          <w:color w:val="000"/>
          <w:sz w:val="28"/>
          <w:szCs w:val="28"/>
        </w:rPr>
        <w:t xml:space="preserve">2.1 教材较枯燥，很难吸引学生的注意力</w:t>
      </w:r>
    </w:p>
    <w:p>
      <w:pPr>
        <w:ind w:left="0" w:right="0" w:firstLine="560"/>
        <w:spacing w:before="450" w:after="450" w:line="312" w:lineRule="auto"/>
      </w:pPr>
      <w:r>
        <w:rPr>
          <w:rFonts w:ascii="宋体" w:hAnsi="宋体" w:eastAsia="宋体" w:cs="宋体"/>
          <w:color w:val="000"/>
          <w:sz w:val="28"/>
          <w:szCs w:val="28"/>
        </w:rPr>
        <w:t xml:space="preserve">这门教材的内容具有广泛性，全面把握这门课对于教师来说也是具有一定的难度的。不仅要论述马克思主义中国化的主要理论成果，还要全面讲授毛泽东思想、邓小平理论、三个代表重要思想和近年来党所取得的创新理论，这样丰富的课程内容，从古到今，从理论到现实，从政治文化到经济发展，社会上的一切问题都在这一课程有所涉及。一般而言，具有自己专业特长的教师都很难全面且深入的掌握这门课的全部内容，提高教学质量也是具有很大的挑战性。而且，这门课程的教材内容具有很强的理论性，学生在对知识的理解上具有难度，对书本的内容很容易产生枯燥感，很难将理论与现实相结合，使学生产生了很大的挫败感，进而失去了学习的兴趣。特别是学生在现实生活中所了解到的社会问题都很难与课本理论知识相吻合，例如收入分配差距不断扩大、腐败现象及就业问题等等，这些与教材上所讲述的问题存在很大的偏差。在开始学习这方面的课程的时候，学生就对这门课程的理论内容有了初步的了解，从电视、报纸或网络上也有了一定的接触与了解，这样不断重复的学习，使得学生对学习这门课产生了厌烦感，这样会大大的降低学生的学习兴趣。</w:t>
      </w:r>
    </w:p>
    <w:p>
      <w:pPr>
        <w:ind w:left="0" w:right="0" w:firstLine="560"/>
        <w:spacing w:before="450" w:after="450" w:line="312" w:lineRule="auto"/>
      </w:pPr>
      <w:r>
        <w:rPr>
          <w:rFonts w:ascii="宋体" w:hAnsi="宋体" w:eastAsia="宋体" w:cs="宋体"/>
          <w:color w:val="000"/>
          <w:sz w:val="28"/>
          <w:szCs w:val="28"/>
        </w:rPr>
        <w:t xml:space="preserve">2.2 学生缺乏对政治的认识与兴趣</w:t>
      </w:r>
    </w:p>
    <w:p>
      <w:pPr>
        <w:ind w:left="0" w:right="0" w:firstLine="560"/>
        <w:spacing w:before="450" w:after="450" w:line="312" w:lineRule="auto"/>
      </w:pPr>
      <w:r>
        <w:rPr>
          <w:rFonts w:ascii="宋体" w:hAnsi="宋体" w:eastAsia="宋体" w:cs="宋体"/>
          <w:color w:val="000"/>
          <w:sz w:val="28"/>
          <w:szCs w:val="28"/>
        </w:rPr>
        <w:t xml:space="preserve">一方面，在当今这个竞争激烈的社会里，很多学生在对待学习上过于急功近利，对于那些专业课或是对自身未来事业前途有用处的课程，他们就会非常认真的去学习，而认为对自己没有用的课程就不去学。在很多学生的意识里，专业课和思想政治课是有很大差距的，专业课对于他们来说是未来事业的基础，对他们有着至关重要的作用，是需要重点学习的科目;相对而言，《毛概与中特体系概论》这门政治课只是一门政治的说教课，学生对其学习缺乏动力，因为很多知识都是显而易见或是重复的，对其提不起学习兴趣。另一方面，在现实生活中，许多学生都对这门课程内容存在认识偏差及情感障碍，他们认为所谓的意识形态、政治方针等都是当官者的义务与责任，特别是理工科的学生，对思想政治理论课缺乏基本的认识。</w:t>
      </w:r>
    </w:p>
    <w:p>
      <w:pPr>
        <w:ind w:left="0" w:right="0" w:firstLine="560"/>
        <w:spacing w:before="450" w:after="450" w:line="312" w:lineRule="auto"/>
      </w:pPr>
      <w:r>
        <w:rPr>
          <w:rFonts w:ascii="宋体" w:hAnsi="宋体" w:eastAsia="宋体" w:cs="宋体"/>
          <w:color w:val="000"/>
          <w:sz w:val="28"/>
          <w:szCs w:val="28"/>
        </w:rPr>
        <w:t xml:space="preserve">2.3 教师对学生的不负责</w:t>
      </w:r>
    </w:p>
    <w:p>
      <w:pPr>
        <w:ind w:left="0" w:right="0" w:firstLine="560"/>
        <w:spacing w:before="450" w:after="450" w:line="312" w:lineRule="auto"/>
      </w:pPr>
      <w:r>
        <w:rPr>
          <w:rFonts w:ascii="宋体" w:hAnsi="宋体" w:eastAsia="宋体" w:cs="宋体"/>
          <w:color w:val="000"/>
          <w:sz w:val="28"/>
          <w:szCs w:val="28"/>
        </w:rPr>
        <w:t xml:space="preserve">教师对于学生而言，是一个引导者，在教学过程中起着关键性作用，对课堂的教学有着重要的影响作用。经过调查研究，很多学生都一致认为对于他们学习兴趣最大的影响因素就是教师，对教师的喜爱程度也会在一定程度上影响学生的学习兴趣。实际上，确实是有些老师的上课方式比较能够吸引学习的注意力，有的老师上课就比较枯燥。每个教师的上课方式是不相同的，从而他们身上存在的问题也是不相同的。有的老师对马克思主义基本理论的整体结构缺乏专业的认识，所以在讲课的过程中很难抓住教材的内在逻辑以及精神实质，讲课内容不连贯，使得学生对知识更加模糊，很难对其有一个全面深刻的领会，这也会大大的降低学生的学习兴趣。还有些政治老师思想比较保守落后，因此对这门课程的理解也存在偏差，只一味的按照自己的习惯与心情去教学，面面俱到，没有重点，不能很好的联系实际，只管自己在讲台上讲解，却不管学生是否理解，甚至有的老师还会传达一些错误的观念给学生，造成学生的理解出现错误，这都是教师对学生不负责任的结果。</w:t>
      </w:r>
    </w:p>
    <w:p>
      <w:pPr>
        <w:ind w:left="0" w:right="0" w:firstLine="560"/>
        <w:spacing w:before="450" w:after="450" w:line="312" w:lineRule="auto"/>
      </w:pPr>
      <w:r>
        <w:rPr>
          <w:rFonts w:ascii="宋体" w:hAnsi="宋体" w:eastAsia="宋体" w:cs="宋体"/>
          <w:color w:val="000"/>
          <w:sz w:val="28"/>
          <w:szCs w:val="28"/>
        </w:rPr>
        <w:t xml:space="preserve">3 实施课堂情景化教学的重要性</w:t>
      </w:r>
    </w:p>
    <w:p>
      <w:pPr>
        <w:ind w:left="0" w:right="0" w:firstLine="560"/>
        <w:spacing w:before="450" w:after="450" w:line="312" w:lineRule="auto"/>
      </w:pPr>
      <w:r>
        <w:rPr>
          <w:rFonts w:ascii="宋体" w:hAnsi="宋体" w:eastAsia="宋体" w:cs="宋体"/>
          <w:color w:val="000"/>
          <w:sz w:val="28"/>
          <w:szCs w:val="28"/>
        </w:rPr>
        <w:t xml:space="preserve">《毛概与中特体系概论》是教育部确定的高校思想政治理论必修课中最核心的课程，综合着历史、哲学、思想教育、法律教育等学科，具有很强的综合性。但是，由于各方面原因，大学生对这门课有着很大的偏见，觉得其实用性弱，跟就业没有关系，因此缺乏学习兴趣，大多数都只是持着考试合格的心态在学习而已。为此，教育部与中宣部对各大高校提出了要求，全面改革教学方式，提高教师队伍的教学水平将教材建设与课程建设相结合。教师应该怎么讲好这门课，为学生构建一个美丽的精神家园，是大多数教师所面临的一大难题。合理的实施课堂情境化教学，不仅将这门枯燥的课程理论知识变得容易让学生接受，同时增强了学生与教师之间的亲和力，为构建和谐的课堂教学提供了保证。</w:t>
      </w:r>
    </w:p>
    <w:p>
      <w:pPr>
        <w:ind w:left="0" w:right="0" w:firstLine="560"/>
        <w:spacing w:before="450" w:after="450" w:line="312" w:lineRule="auto"/>
      </w:pPr>
      <w:r>
        <w:rPr>
          <w:rFonts w:ascii="宋体" w:hAnsi="宋体" w:eastAsia="宋体" w:cs="宋体"/>
          <w:color w:val="000"/>
          <w:sz w:val="28"/>
          <w:szCs w:val="28"/>
        </w:rPr>
        <w:t xml:space="preserve">4 实施情景化教学的具体措施</w:t>
      </w:r>
    </w:p>
    <w:p>
      <w:pPr>
        <w:ind w:left="0" w:right="0" w:firstLine="560"/>
        <w:spacing w:before="450" w:after="450" w:line="312" w:lineRule="auto"/>
      </w:pPr>
      <w:r>
        <w:rPr>
          <w:rFonts w:ascii="宋体" w:hAnsi="宋体" w:eastAsia="宋体" w:cs="宋体"/>
          <w:color w:val="000"/>
          <w:sz w:val="28"/>
          <w:szCs w:val="28"/>
        </w:rPr>
        <w:t xml:space="preserve">4.1 将图、文、音三者相结合，提高学生的学习兴趣</w:t>
      </w:r>
    </w:p>
    <w:p>
      <w:pPr>
        <w:ind w:left="0" w:right="0" w:firstLine="560"/>
        <w:spacing w:before="450" w:after="450" w:line="312" w:lineRule="auto"/>
      </w:pPr>
      <w:r>
        <w:rPr>
          <w:rFonts w:ascii="宋体" w:hAnsi="宋体" w:eastAsia="宋体" w:cs="宋体"/>
          <w:color w:val="000"/>
          <w:sz w:val="28"/>
          <w:szCs w:val="28"/>
        </w:rPr>
        <w:t xml:space="preserve">在以往的教学课堂上，教师的教学方式都比较单一，缺乏一定的生动性、多样性与形象性，很难打动学生的学习兴趣。相关的心理研究报告指出，学生在45分钟的上课时间里，大约只有30分钟能够集中注意力，而以往的教学方式无法让学生保持这么长时间的注意力。这门课程属于公共课，以往的教学方式所能传达的知识量已经不能满足需要，因此，随着科学技术的不断进步，将图、文、音相结合，使得学生在有声有色的教学课堂上接受知识，能够很好的弥补教学缺陷。多媒体教学方式能够很好的再现教学内容，用视频、文字、音频与图片相结合的教学手段，很好的使教学内容实现情景化，丰富了课堂的表现力，极大的扩展了教材的表现形式。其将文字合理、形象的具体化，刺激了学生的思维，从而也将引起了他们的学习兴趣。比如在讲授毛概知识的时候，可以在适当的时间为学生播放相关的经典影片，通过影片让学生感受毛泽东同志优秀的指挥以及红军的英勇精神，使得学生能够留下深刻的印象。4.2 改变教学模式，刺激学生的求知欲</w:t>
      </w:r>
    </w:p>
    <w:p>
      <w:pPr>
        <w:ind w:left="0" w:right="0" w:firstLine="560"/>
        <w:spacing w:before="450" w:after="450" w:line="312" w:lineRule="auto"/>
      </w:pPr>
      <w:r>
        <w:rPr>
          <w:rFonts w:ascii="宋体" w:hAnsi="宋体" w:eastAsia="宋体" w:cs="宋体"/>
          <w:color w:val="000"/>
          <w:sz w:val="28"/>
          <w:szCs w:val="28"/>
        </w:rPr>
        <w:t xml:space="preserve">为了提高思想政治理论教学的创新水平，使用现代教育技术进行教学，对其发展有着很大的空间，不仅可以将纵贯古今与横跨中外的知识相联系，还可以将动态的大量知识运用超文本技术进行联系，不断刺激学生的视野。例如讲授某一历史事件，教师在上课之前可以将相关的资料做成课件，从而在课堂上引导学生对这些资料进行整理、分析与总结，从而亲身体验与领悟这些知识。这样的教学方式不但符合大学生独立学习的个性，而且还能激发他们独立思考的能力，勇于表现自己的意见与建议，培养他们的政治识别能力，提高他们的素质。此外，现代教育技术还改变了以往的课堂教学模式，不仅仅局限在知识线性输出，还发展了开放性空间输出模式，教师可以根据设计情景与悬念，让学生有所意外收获，同时在获得知识的时候，陶冶自身的情操，提高其思想政治理论素养。</w:t>
      </w:r>
    </w:p>
    <w:p>
      <w:pPr>
        <w:ind w:left="0" w:right="0" w:firstLine="560"/>
        <w:spacing w:before="450" w:after="450" w:line="312" w:lineRule="auto"/>
      </w:pPr>
      <w:r>
        <w:rPr>
          <w:rFonts w:ascii="宋体" w:hAnsi="宋体" w:eastAsia="宋体" w:cs="宋体"/>
          <w:color w:val="000"/>
          <w:sz w:val="28"/>
          <w:szCs w:val="28"/>
        </w:rPr>
        <w:t xml:space="preserve">4.3 鼓励学生利用情景参与学习活动</w:t>
      </w:r>
    </w:p>
    <w:p>
      <w:pPr>
        <w:ind w:left="0" w:right="0" w:firstLine="560"/>
        <w:spacing w:before="450" w:after="450" w:line="312" w:lineRule="auto"/>
      </w:pPr>
      <w:r>
        <w:rPr>
          <w:rFonts w:ascii="宋体" w:hAnsi="宋体" w:eastAsia="宋体" w:cs="宋体"/>
          <w:color w:val="000"/>
          <w:sz w:val="28"/>
          <w:szCs w:val="28"/>
        </w:rPr>
        <w:t xml:space="preserve">这门课的另一教学理念就是鼓励学生对政治理论的感知与记忆意识，培养其发散性思维。有关研究显示，一个人在学习的过程里，从听觉能够记忆20%，从视觉能够记忆30%，而从视听二者结合能够记忆 75%。现代化教学技术注重对感官的激发，在课堂上多多开展学习活动，增加学生对思想政治理论知识的记忆，训练学生的思维，情景化教学对于增加学生的记忆是很有帮助的。多媒体教学的主要特点就是利用情景化教学，让学生亲身体会知识的魅力，充分利用丰富的信息来激发学生的学习兴趣。开展学习活动的最大好处就是激发学生的思维能力以及记忆能力，文字、图片与声音相结合的方式来发散学生的意识，激发他们的逻辑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近年来，我国正处于社会的转型时期，《毛概与中特体系概论》这门课程是高校思想政治理论课的关键，将会得到不断的发展与进步，教学的方式方法也会得到不断提高，但是这门课始终坚持的理念就是提高自身的素质，树立正确的世界观、人生观与价值观，努力为社会培养有用的人才，为祖国的发展与进步而奉献自己的力量。高校思想政治教育课追求的目标就是在探索和总结中，提升这门课的实效性。教师应该热爱学生，为学生的学习而负责任，热爱教育事业，根据教学规律来开展课程活动，努力增强教学气氛，提高课堂的氛围，使《毛概与中特体系概论》这门课成为受学生欢迎的课程。这门课具有最大的特性就是理论性与实践性，这种理论有着其自身的魅力，具有丰富的社会实践性，对于学生的社会生活有着不可替代的作用与影响。在以后的发展中，努力发展这门课的情景化教学，丰富学生的课堂学习方式，为提升学生的学习能力和实践能力打下坚实的基础，提高学生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[1]陈燕琼.正确处理思想政治理论课教学中的若干关系――以《毛泽东思想和中国特色社会主义理论体系概论》为例[j].科教文汇(中旬刊)，20_，(6).</w:t>
      </w:r>
    </w:p>
    <w:p>
      <w:pPr>
        <w:ind w:left="0" w:right="0" w:firstLine="560"/>
        <w:spacing w:before="450" w:after="450" w:line="312" w:lineRule="auto"/>
      </w:pPr>
      <w:r>
        <w:rPr>
          <w:rFonts w:ascii="宋体" w:hAnsi="宋体" w:eastAsia="宋体" w:cs="宋体"/>
          <w:color w:val="000"/>
          <w:sz w:val="28"/>
          <w:szCs w:val="28"/>
        </w:rPr>
        <w:t xml:space="preserve">[2]曲澎.高校“概论”课教学方法的多样化探索[j].思想理论教育导刊，20_，(6).</w:t>
      </w:r>
    </w:p>
    <w:p>
      <w:pPr>
        <w:ind w:left="0" w:right="0" w:firstLine="560"/>
        <w:spacing w:before="450" w:after="450" w:line="312" w:lineRule="auto"/>
      </w:pPr>
      <w:r>
        <w:rPr>
          <w:rFonts w:ascii="宋体" w:hAnsi="宋体" w:eastAsia="宋体" w:cs="宋体"/>
          <w:color w:val="000"/>
          <w:sz w:val="28"/>
          <w:szCs w:val="28"/>
        </w:rPr>
        <w:t xml:space="preserve">[3]楚凤梅.构建和谐的思想政治理论课教学――以“毛泽东思想与中国特色社会主义理论概论”为例[j].山西高等学校社会科学学报，20_，(4).</w:t>
      </w:r>
    </w:p>
    <w:p>
      <w:pPr>
        <w:ind w:left="0" w:right="0" w:firstLine="560"/>
        <w:spacing w:before="450" w:after="450" w:line="312" w:lineRule="auto"/>
      </w:pPr>
      <w:r>
        <w:rPr>
          <w:rFonts w:ascii="宋体" w:hAnsi="宋体" w:eastAsia="宋体" w:cs="宋体"/>
          <w:color w:val="000"/>
          <w:sz w:val="28"/>
          <w:szCs w:val="28"/>
        </w:rPr>
        <w:t xml:space="preserve">[4]赵建建，黄冰慧.高校思想政治理论课教学吸引力不足的原因及对策探究――以《毛泽东思想和中国特色社会主义理论体系概论》为例[j].黄石理工学院学报(人文社会科学版)，20_，(2).</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毛概暑期社会实践报告通用三</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毛概暑期社会实践报告通用四</w:t>
      </w:r>
    </w:p>
    <w:p>
      <w:pPr>
        <w:ind w:left="0" w:right="0" w:firstLine="560"/>
        <w:spacing w:before="450" w:after="450" w:line="312" w:lineRule="auto"/>
      </w:pPr>
      <w:r>
        <w:rPr>
          <w:rFonts w:ascii="宋体" w:hAnsi="宋体" w:eastAsia="宋体" w:cs="宋体"/>
          <w:color w:val="000"/>
          <w:sz w:val="28"/>
          <w:szCs w:val="28"/>
        </w:rPr>
        <w:t xml:space="preserve">题目：论农村新面貌**年8月25日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泽东思想和中国特色社会主义理论体系概论》，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最新毛概社会实践报告范文最新毛概社会实践报告范文</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毛概暑期社会实践报告通用五</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光里我们能够掘起所好，做很多自我想做，但平常又没有时光做的事。满满当当的安排假期生活，快乐又充实。很多大学生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家乐福大世界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家乐福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from最新毛概社会实践报告范文来自gkstk。/end#的，只用负责自我份内的工作就好了，但是在超市里，每个厂商的促销员不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w:t>
      </w:r>
    </w:p>
    <w:p>
      <w:pPr>
        <w:ind w:left="0" w:right="0" w:firstLine="560"/>
        <w:spacing w:before="450" w:after="450" w:line="312" w:lineRule="auto"/>
      </w:pPr>
      <w:r>
        <w:rPr>
          <w:rFonts w:ascii="宋体" w:hAnsi="宋体" w:eastAsia="宋体" w:cs="宋体"/>
          <w:color w:val="000"/>
          <w:sz w:val="28"/>
          <w:szCs w:val="28"/>
        </w:rPr>
        <w:t xml:space="preserve">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呆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2024-09-20T15:04:11+08:00</dcterms:created>
  <dcterms:modified xsi:type="dcterms:W3CDTF">2024-09-20T15:04:11+08:00</dcterms:modified>
</cp:coreProperties>
</file>

<file path=docProps/custom.xml><?xml version="1.0" encoding="utf-8"?>
<Properties xmlns="http://schemas.openxmlformats.org/officeDocument/2006/custom-properties" xmlns:vt="http://schemas.openxmlformats.org/officeDocument/2006/docPropsVTypes"/>
</file>