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关于幼儿园平安夜圣诞节活动策划方案怎么写(6篇)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关于幼儿园平安夜圣诞节活动策划方案怎么写一2. 洋洋是个调皮好动的孩子，爱说爱笑，正义感很强，乐于助人，愿这美好的心灵永远伴随你，步入中班后有更好的表现。3. 你是个活泼有礼讲卫生的孩子。你很喜欢音乐，老师常在表演区中看到你的身影，你也喜欢...</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关于幼儿园平安夜圣诞节活动策划方案怎么写二</w:t>
      </w:r>
    </w:p>
    <w:p>
      <w:pPr>
        <w:ind w:left="0" w:right="0" w:firstLine="560"/>
        <w:spacing w:before="450" w:after="450" w:line="312" w:lineRule="auto"/>
      </w:pPr>
      <w:r>
        <w:rPr>
          <w:rFonts w:ascii="宋体" w:hAnsi="宋体" w:eastAsia="宋体" w:cs="宋体"/>
          <w:color w:val="000"/>
          <w:sz w:val="28"/>
          <w:szCs w:val="28"/>
        </w:rPr>
        <w:t xml:space="preserve">一、本班状况分析：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透过在大二班一个星期的相处，师生相处十分融洽，孩子怀着自豪的情绪升入了学前班，从他们的表现能够看出，他们十分向往学校的学习生活。孩子的自豪感、荣誉感、自信心以及自尊心越来越强，思维也很活跃，对大二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衣物，中午的时候为幼儿盖被子，起床之后也会一摸儿看三检查，放学会为幼儿整理衣服，争取做到让家长满意，让家长放心。(20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组织的多次家访和电访，及时全面地了解每位幼儿的思想变化，并给予及时的推荐和意见，更多地组织了丰富多样的家园联谊活动，让家长参与到活动中来，如：观摩课、冬季运动会，元旦亲子联欢会等。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关于幼儿园平安夜圣诞节活动策划方案怎么写三</w:t>
      </w:r>
    </w:p>
    <w:p>
      <w:pPr>
        <w:ind w:left="0" w:right="0" w:firstLine="560"/>
        <w:spacing w:before="450" w:after="450" w:line="312" w:lineRule="auto"/>
      </w:pPr>
      <w:r>
        <w:rPr>
          <w:rFonts w:ascii="宋体" w:hAnsi="宋体" w:eastAsia="宋体" w:cs="宋体"/>
          <w:color w:val="000"/>
          <w:sz w:val="28"/>
          <w:szCs w:val="28"/>
        </w:rPr>
        <w:t xml:space="preserve">本来什么都会做的小家伙偏偏长了一根懒筋，一切的一切都赖到了抚养人头上，仿佛比同龄宝贝小了很多。宝贝过分依靠抚养人会带来一些什么问题又该如何改变过分依靠的宝贝呢？</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关于幼儿园平安夜圣诞节活动策划方案怎么写四</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ji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6、根据我国和当地民族传统习惯，有选择地认识一些节日，以增进儿对劳动者的尊敬，ji发活泼愉快的情绪和爱祖国的情感。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 想成为理想型、家长认可型的幼儿园必定是学习型的幼儿园，必定是学习型的教师队伍。因此，除了继续组织教师参加高层次的学习、学历进修、外出观摩、听课、 参观活动外，还要开展全园性读书活动。自觉将教育理论与教育教学实践结合起来，在学习和实践中不断思考，不断提高。尽可能邀请有关专家、学者到园作辅导报 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 优化环境管理，把环境放在课程设计的过程中，让环境为课程搭建一个与幼儿对话的平台，将环境作为展示孩子们兴趣和经验的窗口，才能使课程不断地深入和发 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 一步规范、落实幼儿园保教工作考核制度，加强教师一日活动操作规范。园部将采取定期或不定期考核班级常规工作、不定期进班听课的质效，评估班级幼儿的发展 水平等，更为客观地评定教师的工作，促动教师更注重平时的积累。尽量来避免工作中走过场、搞形式主义，增强教师工作责任感和自觉性，综合评定教师在一学期 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 幼儿年龄小，自我保护意识淡漠，极易发生意外伤害，因此我们要教孩子学会自我保护，因为看护、爱护不如自护，安全教育不可少，让幼儿从小学会自我保护能 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 按上级的统一部署和要求，加强全园的卫生消毒和健康教育工作，在严格执行各项卫生措施的过程中，层层把关，全面落实各项规章制度，对卫生消毒工作按每日、每周、每月重点及时检查。 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关于幼儿园平安夜圣诞节活动策划方案怎么写六</w:t>
      </w:r>
    </w:p>
    <w:p>
      <w:pPr>
        <w:ind w:left="0" w:right="0" w:firstLine="560"/>
        <w:spacing w:before="450" w:after="450" w:line="312" w:lineRule="auto"/>
      </w:pPr>
      <w:r>
        <w:rPr>
          <w:rFonts w:ascii="宋体" w:hAnsi="宋体" w:eastAsia="宋体" w:cs="宋体"/>
          <w:color w:val="000"/>
          <w:sz w:val="28"/>
          <w:szCs w:val="28"/>
        </w:rPr>
        <w:t xml:space="preserve">1. 你是一个聪明活泼懂事的小男孩，你乐意自己的事情自己做，很有自己的主见。对老师有礼貌，对同伴有爱心，画画非常好，希望你以后再接再厉，取得更大的进步。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2. 漂亮的你，爱玩爱笑，爱帮助别人，喜欢参加集体活动，是个聪明可爱的孩子，你懂礼貌，与小朋友友好相处。如果你能增强规则意识，上课集中注意力，你一定会更棒的。</w:t>
      </w:r>
    </w:p>
    <w:p>
      <w:pPr>
        <w:ind w:left="0" w:right="0" w:firstLine="560"/>
        <w:spacing w:before="450" w:after="450" w:line="312" w:lineRule="auto"/>
      </w:pPr>
      <w:r>
        <w:rPr>
          <w:rFonts w:ascii="宋体" w:hAnsi="宋体" w:eastAsia="宋体" w:cs="宋体"/>
          <w:color w:val="000"/>
          <w:sz w:val="28"/>
          <w:szCs w:val="28"/>
        </w:rPr>
        <w:t xml:space="preserve">3. 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4. 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5. 你是个聪明可爱的乖孩子，笑起来的表情真是很可爱!你对人很有礼貌，且很富有同情心，喜欢帮助有困难的同伴。同时，你还是个大方的小姑娘，喜欢在大家面前表现自己，每当你跳舞的时候，小朋友总是看得入迷;你讲的故事总是那么新奇，令小朋友听了还想听;你做起手工来又快又好!不过，你已经长大了，记着做任何事情都要动作迅速，比如吃饭要快午睡时要安安静静，在家里要和在幼儿园一样，自己的事情自己做，这样才能成为最棒的小朋友!本学期你进步好大!要是以后你吃饭更快一些，那就更好了，试试看!老师相信你!</w:t>
      </w:r>
    </w:p>
    <w:p>
      <w:pPr>
        <w:ind w:left="0" w:right="0" w:firstLine="560"/>
        <w:spacing w:before="450" w:after="450" w:line="312" w:lineRule="auto"/>
      </w:pPr>
      <w:r>
        <w:rPr>
          <w:rFonts w:ascii="宋体" w:hAnsi="宋体" w:eastAsia="宋体" w:cs="宋体"/>
          <w:color w:val="000"/>
          <w:sz w:val="28"/>
          <w:szCs w:val="28"/>
        </w:rPr>
        <w:t xml:space="preserve">6. 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7.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8.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9.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10.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12. 你聪明伶俐，语言表达能力特别强。你待人热情，喜欢与人交往，还经常向老师和同伴诉说你的假日见闻，还会逗老师玩耍，老师可喜欢你了。上课你能积极发言，大声回答老师问题。参加了黄金阅读课程，认识了很多字宝宝，还学会了阅读短小的故事。在“庆六一”和英语汇报活动中你都能认真用心的参与表演。真棒!升上中班，老师希望你改掉懒惰的习惯，做个懂事的孩子。好吗?</w:t>
      </w:r>
    </w:p>
    <w:p>
      <w:pPr>
        <w:ind w:left="0" w:right="0" w:firstLine="560"/>
        <w:spacing w:before="450" w:after="450" w:line="312" w:lineRule="auto"/>
      </w:pPr>
      <w:r>
        <w:rPr>
          <w:rFonts w:ascii="宋体" w:hAnsi="宋体" w:eastAsia="宋体" w:cs="宋体"/>
          <w:color w:val="000"/>
          <w:sz w:val="28"/>
          <w:szCs w:val="28"/>
        </w:rPr>
        <w:t xml:space="preserve">13.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15.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2024-09-21T02:45:44+08:00</dcterms:created>
  <dcterms:modified xsi:type="dcterms:W3CDTF">2024-09-21T02:45:44+08:00</dcterms:modified>
</cp:coreProperties>
</file>

<file path=docProps/custom.xml><?xml version="1.0" encoding="utf-8"?>
<Properties xmlns="http://schemas.openxmlformats.org/officeDocument/2006/custom-properties" xmlns:vt="http://schemas.openxmlformats.org/officeDocument/2006/docPropsVTypes"/>
</file>