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2024年请假条假期请假(8篇)</w:t>
      </w:r>
      <w:bookmarkEnd w:id="1"/>
    </w:p>
    <w:p>
      <w:pPr>
        <w:jc w:val="center"/>
        <w:spacing w:before="0" w:after="450"/>
      </w:pPr>
      <w:r>
        <w:rPr>
          <w:rFonts w:ascii="Arial" w:hAnsi="Arial" w:eastAsia="Arial" w:cs="Arial"/>
          <w:color w:val="999999"/>
          <w:sz w:val="20"/>
          <w:szCs w:val="20"/>
        </w:rPr>
        <w:t xml:space="preserve">来源：网络  作者：平静如水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在日常的学习、工作、生活中，肯定对各类范文都很熟悉吧。相信许多人会觉得范文很难写？以下是小编为大家收集的优秀范文，欢迎大家分享阅读。请假条假期请假篇一参加工作时间_____ 年 月工作年限_____年;应休天数_____天已休天数_____...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请假条假期请假篇一</w:t>
      </w:r>
    </w:p>
    <w:p>
      <w:pPr>
        <w:ind w:left="0" w:right="0" w:firstLine="560"/>
        <w:spacing w:before="450" w:after="450" w:line="312" w:lineRule="auto"/>
      </w:pPr>
      <w:r>
        <w:rPr>
          <w:rFonts w:ascii="宋体" w:hAnsi="宋体" w:eastAsia="宋体" w:cs="宋体"/>
          <w:color w:val="000"/>
          <w:sz w:val="28"/>
          <w:szCs w:val="28"/>
        </w:rPr>
        <w:t xml:space="preserve">参加工作时间_____ 年 月</w:t>
      </w:r>
    </w:p>
    <w:p>
      <w:pPr>
        <w:ind w:left="0" w:right="0" w:firstLine="560"/>
        <w:spacing w:before="450" w:after="450" w:line="312" w:lineRule="auto"/>
      </w:pPr>
      <w:r>
        <w:rPr>
          <w:rFonts w:ascii="宋体" w:hAnsi="宋体" w:eastAsia="宋体" w:cs="宋体"/>
          <w:color w:val="000"/>
          <w:sz w:val="28"/>
          <w:szCs w:val="28"/>
        </w:rPr>
        <w:t xml:space="preserve">工作年限_____年;应休天数_____天</w:t>
      </w:r>
    </w:p>
    <w:p>
      <w:pPr>
        <w:ind w:left="0" w:right="0" w:firstLine="560"/>
        <w:spacing w:before="450" w:after="450" w:line="312" w:lineRule="auto"/>
      </w:pPr>
      <w:r>
        <w:rPr>
          <w:rFonts w:ascii="宋体" w:hAnsi="宋体" w:eastAsia="宋体" w:cs="宋体"/>
          <w:color w:val="000"/>
          <w:sz w:val="28"/>
          <w:szCs w:val="28"/>
        </w:rPr>
        <w:t xml:space="preserve">已休天数_____天;公休年度_____年</w:t>
      </w:r>
    </w:p>
    <w:p>
      <w:pPr>
        <w:ind w:left="0" w:right="0" w:firstLine="560"/>
        <w:spacing w:before="450" w:after="450" w:line="312" w:lineRule="auto"/>
      </w:pPr>
      <w:r>
        <w:rPr>
          <w:rFonts w:ascii="宋体" w:hAnsi="宋体" w:eastAsia="宋体" w:cs="宋体"/>
          <w:color w:val="000"/>
          <w:sz w:val="28"/>
          <w:szCs w:val="28"/>
        </w:rPr>
        <w:t xml:space="preserve">申请公休时间_____年_____月_____日至_____年_____月_____日共计_____天(不包括周末节假日)</w:t>
      </w:r>
    </w:p>
    <w:p>
      <w:pPr>
        <w:ind w:left="0" w:right="0" w:firstLine="560"/>
        <w:spacing w:before="450" w:after="450" w:line="312" w:lineRule="auto"/>
      </w:pPr>
      <w:r>
        <w:rPr>
          <w:rFonts w:ascii="宋体" w:hAnsi="宋体" w:eastAsia="宋体" w:cs="宋体"/>
          <w:color w:val="000"/>
          <w:sz w:val="28"/>
          <w:szCs w:val="28"/>
        </w:rPr>
        <w:t xml:space="preserve">科室负责人意见：__________</w:t>
      </w:r>
    </w:p>
    <w:p>
      <w:pPr>
        <w:ind w:left="0" w:right="0" w:firstLine="560"/>
        <w:spacing w:before="450" w:after="450" w:line="312" w:lineRule="auto"/>
      </w:pPr>
      <w:r>
        <w:rPr>
          <w:rFonts w:ascii="宋体" w:hAnsi="宋体" w:eastAsia="宋体" w:cs="宋体"/>
          <w:color w:val="000"/>
          <w:sz w:val="28"/>
          <w:szCs w:val="28"/>
        </w:rPr>
        <w:t xml:space="preserve">分管领导意见：__________</w:t>
      </w:r>
    </w:p>
    <w:p>
      <w:pPr>
        <w:ind w:left="0" w:right="0" w:firstLine="560"/>
        <w:spacing w:before="450" w:after="450" w:line="312" w:lineRule="auto"/>
      </w:pPr>
      <w:r>
        <w:rPr>
          <w:rFonts w:ascii="宋体" w:hAnsi="宋体" w:eastAsia="宋体" w:cs="宋体"/>
          <w:color w:val="000"/>
          <w:sz w:val="28"/>
          <w:szCs w:val="28"/>
        </w:rPr>
        <w:t xml:space="preserve">主要领导意见：__________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休假期间工资不变《条例》规定了职工年休假天数(见右表)，还规定，国家法定休假日、休息日不计入年休假的假期。职工在休假期间享受与正常工作期间相同的工资收入。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不休年假可获3倍工资补偿《条例》指出，年休假在1个年度内可以集中安排，也可以分段安排，一般不跨年度安排。对职工应休未休的年休假天数，单位应当按照该职工日工资收入的300%支付年休假工资报酬。解读不让休假又不补偿，单位要受罚据新华社电国务院法制办负责人对《职工带薪年休假条例》的热点问题进行了解读。工作1年以上就可享受年休假劳动者平等享有。条例规定：机关、团体、企业、事业单位、民办非企业单位、有雇工的个体工商户等单位的职工连续工作1年以上的，享受带薪年休假(以下简称年休假)。单位应当保证职工享受年休假。一年请20天事假不许休年假目前，我国职工其他休假主要有：寒暑假、探亲假、病假、事假等。条例对年休假与这些休假的关系作了明确规定：</w:t>
      </w:r>
    </w:p>
    <w:p>
      <w:pPr>
        <w:ind w:left="0" w:right="0" w:firstLine="560"/>
        <w:spacing w:before="450" w:after="450" w:line="312" w:lineRule="auto"/>
      </w:pPr>
      <w:r>
        <w:rPr>
          <w:rFonts w:ascii="宋体" w:hAnsi="宋体" w:eastAsia="宋体" w:cs="宋体"/>
          <w:color w:val="000"/>
          <w:sz w:val="28"/>
          <w:szCs w:val="28"/>
        </w:rPr>
        <w:t xml:space="preserve">第一，年休假与寒暑假。条例规定：职工依法享受寒暑假，其休假天数多于年休假天数的，不享受当年的年休假。</w:t>
      </w:r>
    </w:p>
    <w:p>
      <w:pPr>
        <w:ind w:left="0" w:right="0" w:firstLine="560"/>
        <w:spacing w:before="450" w:after="450" w:line="312" w:lineRule="auto"/>
      </w:pPr>
      <w:r>
        <w:rPr>
          <w:rFonts w:ascii="宋体" w:hAnsi="宋体" w:eastAsia="宋体" w:cs="宋体"/>
          <w:color w:val="000"/>
          <w:sz w:val="28"/>
          <w:szCs w:val="28"/>
        </w:rPr>
        <w:t xml:space="preserve">第二，年休假与并事假。条例规定：职工请事假累计20天以上且单位按照规定不扣工资的，不享受当年的年休假;累计工作满1年不满20xx年的职工请病假累计2个月以上的，累计工作满20xx年不满20xx年的职工请病假累计3个月以上的，累计工作满20xx年以上的职工请病假累计4个月以上的，不享受当年的年休假。</w:t>
      </w:r>
    </w:p>
    <w:p>
      <w:pPr>
        <w:ind w:left="0" w:right="0" w:firstLine="560"/>
        <w:spacing w:before="450" w:after="450" w:line="312" w:lineRule="auto"/>
      </w:pPr>
      <w:r>
        <w:rPr>
          <w:rFonts w:ascii="宋体" w:hAnsi="宋体" w:eastAsia="宋体" w:cs="宋体"/>
          <w:color w:val="000"/>
          <w:sz w:val="28"/>
          <w:szCs w:val="28"/>
        </w:rPr>
        <w:t xml:space="preserve">第三，年休假与探亲假。条例删去了征求意见稿中关于探亲假冲抵年休假的规定。员工未获补偿可申请强制执行条例规定，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人员依法给予处分;属于其他单位的，由劳动保障部门、人事部门或者职工申请人民法院强制执行。休假薪水，灵活收入也应算在内销售人员王先生昨来电称，他的月工资由固定工资和提成组成，每月的提成不一样，收入也不等。</w:t>
      </w:r>
    </w:p>
    <w:p>
      <w:pPr>
        <w:ind w:left="0" w:right="0" w:firstLine="560"/>
        <w:spacing w:before="450" w:after="450" w:line="312" w:lineRule="auto"/>
      </w:pPr>
      <w:r>
        <w:rPr>
          <w:rFonts w:ascii="宋体" w:hAnsi="宋体" w:eastAsia="宋体" w:cs="宋体"/>
          <w:color w:val="000"/>
          <w:sz w:val="28"/>
          <w:szCs w:val="28"/>
        </w:rPr>
        <w:t xml:space="preserve">如果休年假，假期薪水该如何计算?湖北省劳动保障厅工资处助理巡视员李湘泉称，一般有两种方式来计算工资，如果月薪是固定的，休假按每天的平均工资计算即可;如果每月的工资不定，按《劳动法》中解除劳动合同款中规定，月平均工资按前12个月的平均工资(固定工资+灵活部分)计算。李湘泉还指出，劳动部应该会出台一个解释性文件，对此作进一步说明。</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请假条假期请假篇二</w:t>
      </w:r>
    </w:p>
    <w:p>
      <w:pPr>
        <w:ind w:left="0" w:right="0" w:firstLine="560"/>
        <w:spacing w:before="450" w:after="450" w:line="312" w:lineRule="auto"/>
      </w:pPr>
      <w:r>
        <w:rPr>
          <w:rFonts w:ascii="宋体" w:hAnsi="宋体" w:eastAsia="宋体" w:cs="宋体"/>
          <w:color w:val="000"/>
          <w:sz w:val="28"/>
          <w:szCs w:val="28"/>
        </w:rPr>
        <w:t xml:space="preserve">尊敬的科长、处长、主任(只选其一)：</w:t>
      </w:r>
    </w:p>
    <w:p>
      <w:pPr>
        <w:ind w:left="0" w:right="0" w:firstLine="560"/>
        <w:spacing w:before="450" w:after="450" w:line="312" w:lineRule="auto"/>
      </w:pPr>
      <w:r>
        <w:rPr>
          <w:rFonts w:ascii="宋体" w:hAnsi="宋体" w:eastAsia="宋体" w:cs="宋体"/>
          <w:color w:val="000"/>
          <w:sz w:val="28"/>
          <w:szCs w:val="28"/>
        </w:rPr>
        <w:t xml:space="preserve">根据国家和单位关于带薪年休假的有关规定，我拟于-x年 月日休假 天。休假期间，我的工作已经安排好了，请给于批准为感!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请假条假期请假篇三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根据《职工带薪年休假条例》及单位的相关规定，本人拟申请休公假_____天，即_____月_____日至_____月_____日，恳请领导予以批准为感!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请假条假期请假篇四</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根据国家和单位关于带薪年休假的有关规定，我拟于_____年 _____月_____日至_____年_____月_____日进行年休_____天。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月12日休假5 天。</w:t>
      </w:r>
    </w:p>
    <w:p>
      <w:pPr>
        <w:ind w:left="0" w:right="0" w:firstLine="560"/>
        <w:spacing w:before="450" w:after="450" w:line="312" w:lineRule="auto"/>
      </w:pPr>
      <w:r>
        <w:rPr>
          <w:rFonts w:ascii="宋体" w:hAnsi="宋体" w:eastAsia="宋体" w:cs="宋体"/>
          <w:color w:val="000"/>
          <w:sz w:val="28"/>
          <w:szCs w:val="28"/>
        </w:rPr>
        <w:t xml:space="preserve">请给予申请人：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请假条假期请假篇五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兹有__________ 部门/单位，_____ (姓名)于 _____年 _____月 _____日起至 _____年 _____月 _____日需请假，共_____ 天，请假原因 _________________________。</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请假条假期请假篇六</w:t>
      </w:r>
    </w:p>
    <w:p>
      <w:pPr>
        <w:ind w:left="0" w:right="0" w:firstLine="560"/>
        <w:spacing w:before="450" w:after="450" w:line="312" w:lineRule="auto"/>
      </w:pPr>
      <w:r>
        <w:rPr>
          <w:rFonts w:ascii="宋体" w:hAnsi="宋体" w:eastAsia="宋体" w:cs="宋体"/>
          <w:color w:val="000"/>
          <w:sz w:val="28"/>
          <w:szCs w:val="28"/>
        </w:rPr>
        <w:t xml:space="preserve">敬爱的所领导：</w:t>
      </w:r>
    </w:p>
    <w:p>
      <w:pPr>
        <w:ind w:left="0" w:right="0" w:firstLine="560"/>
        <w:spacing w:before="450" w:after="450" w:line="312" w:lineRule="auto"/>
      </w:pPr>
      <w:r>
        <w:rPr>
          <w:rFonts w:ascii="宋体" w:hAnsi="宋体" w:eastAsia="宋体" w:cs="宋体"/>
          <w:color w:val="000"/>
          <w:sz w:val="28"/>
          <w:szCs w:val="28"/>
        </w:rPr>
        <w:t xml:space="preserve">根据《国家公务员休假条例》，按规定本人参加工作的年限已满一年，可享有每年五天的年休假期。本人定于20xx年9月26日～30日休年休假期。</w:t>
      </w:r>
    </w:p>
    <w:p>
      <w:pPr>
        <w:ind w:left="0" w:right="0" w:firstLine="560"/>
        <w:spacing w:before="450" w:after="450" w:line="312" w:lineRule="auto"/>
      </w:pPr>
      <w:r>
        <w:rPr>
          <w:rFonts w:ascii="宋体" w:hAnsi="宋体" w:eastAsia="宋体" w:cs="宋体"/>
          <w:color w:val="000"/>
          <w:sz w:val="28"/>
          <w:szCs w:val="28"/>
        </w:rPr>
        <w:t xml:space="preserve">请给予批准，为盼!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请假条假期请假篇七</w:t>
      </w:r>
    </w:p>
    <w:p>
      <w:pPr>
        <w:ind w:left="0" w:right="0" w:firstLine="560"/>
        <w:spacing w:before="450" w:after="450" w:line="312" w:lineRule="auto"/>
      </w:pPr>
      <w:r>
        <w:rPr>
          <w:rFonts w:ascii="宋体" w:hAnsi="宋体" w:eastAsia="宋体" w:cs="宋体"/>
          <w:color w:val="000"/>
          <w:sz w:val="28"/>
          <w:szCs w:val="28"/>
        </w:rPr>
        <w:t xml:space="preserve">敬爱的所领导：</w:t>
      </w:r>
    </w:p>
    <w:p>
      <w:pPr>
        <w:ind w:left="0" w:right="0" w:firstLine="560"/>
        <w:spacing w:before="450" w:after="450" w:line="312" w:lineRule="auto"/>
      </w:pPr>
      <w:r>
        <w:rPr>
          <w:rFonts w:ascii="宋体" w:hAnsi="宋体" w:eastAsia="宋体" w:cs="宋体"/>
          <w:color w:val="000"/>
          <w:sz w:val="28"/>
          <w:szCs w:val="28"/>
        </w:rPr>
        <w:t xml:space="preserve">根据《国家公务员休假条例》，按规定本人参加工作的年限已满一年，可享有每年五天的年休假期。本人定于20xx年9月26日～30日休年休假期。</w:t>
      </w:r>
    </w:p>
    <w:p>
      <w:pPr>
        <w:ind w:left="0" w:right="0" w:firstLine="560"/>
        <w:spacing w:before="450" w:after="450" w:line="312" w:lineRule="auto"/>
      </w:pPr>
      <w:r>
        <w:rPr>
          <w:rFonts w:ascii="宋体" w:hAnsi="宋体" w:eastAsia="宋体" w:cs="宋体"/>
          <w:color w:val="000"/>
          <w:sz w:val="28"/>
          <w:szCs w:val="28"/>
        </w:rPr>
        <w:t xml:space="preserve">请给予批准，为盼!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请假条假期请假篇八</w:t>
      </w:r>
    </w:p>
    <w:p>
      <w:pPr>
        <w:ind w:left="0" w:right="0" w:firstLine="560"/>
        <w:spacing w:before="450" w:after="450" w:line="312" w:lineRule="auto"/>
      </w:pPr>
      <w:r>
        <w:rPr>
          <w:rFonts w:ascii="宋体" w:hAnsi="宋体" w:eastAsia="宋体" w:cs="宋体"/>
          <w:color w:val="000"/>
          <w:sz w:val="28"/>
          <w:szCs w:val="28"/>
        </w:rPr>
        <w:t xml:space="preserve">敬爱的所领导：</w:t>
      </w:r>
    </w:p>
    <w:p>
      <w:pPr>
        <w:ind w:left="0" w:right="0" w:firstLine="560"/>
        <w:spacing w:before="450" w:after="450" w:line="312" w:lineRule="auto"/>
      </w:pPr>
      <w:r>
        <w:rPr>
          <w:rFonts w:ascii="宋体" w:hAnsi="宋体" w:eastAsia="宋体" w:cs="宋体"/>
          <w:color w:val="000"/>
          <w:sz w:val="28"/>
          <w:szCs w:val="28"/>
        </w:rPr>
        <w:t xml:space="preserve">根据《国家公务员休假条例》，按规定本人参加工作的年限已满一年，可享有每年五天的年休假期。本人定于*年**月**日～**日休年休假期。</w:t>
      </w:r>
    </w:p>
    <w:p>
      <w:pPr>
        <w:ind w:left="0" w:right="0" w:firstLine="560"/>
        <w:spacing w:before="450" w:after="450" w:line="312" w:lineRule="auto"/>
      </w:pPr>
      <w:r>
        <w:rPr>
          <w:rFonts w:ascii="宋体" w:hAnsi="宋体" w:eastAsia="宋体" w:cs="宋体"/>
          <w:color w:val="000"/>
          <w:sz w:val="28"/>
          <w:szCs w:val="28"/>
        </w:rPr>
        <w:t xml:space="preserve">请给予批准，为盼!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休假期间工资不变《条例》规定了职工年休假天数(见右表)，还规定，国家法定休假日、休息日不计入年休假的假期。职工在休假期间享受与正常工作期间相同的工资收入。不休年假可获3倍工资补偿《条例》指出，年休假在1个年度内可以集中安排，也可以分段安排，一般不跨年度安排。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解读不让休假又不补偿，单位要受罚据新华社电国务院法制办负责人对《职工带薪年休假条例》的热点问题进行了解读。工作1年以上就可享受年休假劳动者平等享有。条例规定：机关、团体、企业、事业单位、民办非企业单位、有雇工的个体工商户等单位的职工连续工作1年以上的，享受带薪年休假(以下简称年休假)。单位应当保证职工享受年休假。一年请20天事假不许休年假目前，我国职工其他休假主要有：寒暑假、探亲假、病假、事假等。条例对年休假与这些休假的关系作了明确规定：</w:t>
      </w:r>
    </w:p>
    <w:p>
      <w:pPr>
        <w:ind w:left="0" w:right="0" w:firstLine="560"/>
        <w:spacing w:before="450" w:after="450" w:line="312" w:lineRule="auto"/>
      </w:pPr>
      <w:r>
        <w:rPr>
          <w:rFonts w:ascii="宋体" w:hAnsi="宋体" w:eastAsia="宋体" w:cs="宋体"/>
          <w:color w:val="000"/>
          <w:sz w:val="28"/>
          <w:szCs w:val="28"/>
        </w:rPr>
        <w:t xml:space="preserve">第一，年休假与寒暑假。条例规定：职工依法享受寒暑假，其休假天数多于年休假天数的，不享受当年的年休假。</w:t>
      </w:r>
    </w:p>
    <w:p>
      <w:pPr>
        <w:ind w:left="0" w:right="0" w:firstLine="560"/>
        <w:spacing w:before="450" w:after="450" w:line="312" w:lineRule="auto"/>
      </w:pPr>
      <w:r>
        <w:rPr>
          <w:rFonts w:ascii="宋体" w:hAnsi="宋体" w:eastAsia="宋体" w:cs="宋体"/>
          <w:color w:val="000"/>
          <w:sz w:val="28"/>
          <w:szCs w:val="28"/>
        </w:rPr>
        <w:t xml:space="preserve">第二，年休假与并事假。条例规定：职工请事假累计20天以上且单位按照规定不扣工资的，不享受当年的年休假;累计工作满1年不满2024年的职工请病假累计2个月以上的，累计工作满2024年不满20年的职工请病假累计3个月以上的，累计工作满20年以上的职工请病假累计4个月以上的，不享受当年的年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2024-09-20T12:34:10+08:00</dcterms:created>
  <dcterms:modified xsi:type="dcterms:W3CDTF">2024-09-20T12:34:10+08:00</dcterms:modified>
</cp:coreProperties>
</file>

<file path=docProps/custom.xml><?xml version="1.0" encoding="utf-8"?>
<Properties xmlns="http://schemas.openxmlformats.org/officeDocument/2006/custom-properties" xmlns:vt="http://schemas.openxmlformats.org/officeDocument/2006/docPropsVTypes"/>
</file>