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草船借箭读后感作文500(四篇)</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该如何才能够写好一篇读后感呢？以下是小编为大家收集的读后感的范文，仅供参考，大家一起来看看吧。草船借箭读后感作文500篇一这故事发生在...</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该如何才能够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草船借箭读后感作文500篇一</w:t>
      </w:r>
    </w:p>
    <w:p>
      <w:pPr>
        <w:ind w:left="0" w:right="0" w:firstLine="560"/>
        <w:spacing w:before="450" w:after="450" w:line="312" w:lineRule="auto"/>
      </w:pPr>
      <w:r>
        <w:rPr>
          <w:rFonts w:ascii="宋体" w:hAnsi="宋体" w:eastAsia="宋体" w:cs="宋体"/>
          <w:color w:val="000"/>
          <w:sz w:val="28"/>
          <w:szCs w:val="28"/>
        </w:rPr>
        <w:t xml:space="preserve">这故事发生在东汉末年，曹操,刘备，孙权，各据一方。当时曹操刚刚打败刘备又派并去攻打孙权，于是刘备和孙权便联合起来对抗曹操，刘备就把诸葛亮派到孙权那里协助。</w:t>
      </w:r>
    </w:p>
    <w:p>
      <w:pPr>
        <w:ind w:left="0" w:right="0" w:firstLine="560"/>
        <w:spacing w:before="450" w:after="450" w:line="312" w:lineRule="auto"/>
      </w:pPr>
      <w:r>
        <w:rPr>
          <w:rFonts w:ascii="宋体" w:hAnsi="宋体" w:eastAsia="宋体" w:cs="宋体"/>
          <w:color w:val="000"/>
          <w:sz w:val="28"/>
          <w:szCs w:val="28"/>
        </w:rPr>
        <w:t xml:space="preserve">周瑜看到诸葛亮很有才干心里很嫉妒一次借军事让诸葛亮在三天之内把一万支箭交予以此陷害他，诸葛亮同周瑜斗争，用妙计向曹操“借箭’’,挫败了周瑜的暗算让周瑜自叹不如。</w:t>
      </w:r>
    </w:p>
    <w:p>
      <w:pPr>
        <w:ind w:left="0" w:right="0" w:firstLine="560"/>
        <w:spacing w:before="450" w:after="450" w:line="312" w:lineRule="auto"/>
      </w:pPr>
      <w:r>
        <w:rPr>
          <w:rFonts w:ascii="宋体" w:hAnsi="宋体" w:eastAsia="宋体" w:cs="宋体"/>
          <w:color w:val="000"/>
          <w:sz w:val="28"/>
          <w:szCs w:val="28"/>
        </w:rPr>
        <w:t xml:space="preserve">在课文里我觉得‘借字’用得佷好更能表现出诸葛亮的机智，草船借箭中有一句话---第一天，不见诸葛亮有什么动静;直到第三天四更时候，诸葛亮秘密地把鲁肃请到船里。</w:t>
      </w:r>
    </w:p>
    <w:p>
      <w:pPr>
        <w:ind w:left="0" w:right="0" w:firstLine="560"/>
        <w:spacing w:before="450" w:after="450" w:line="312" w:lineRule="auto"/>
      </w:pPr>
      <w:r>
        <w:rPr>
          <w:rFonts w:ascii="宋体" w:hAnsi="宋体" w:eastAsia="宋体" w:cs="宋体"/>
          <w:color w:val="000"/>
          <w:sz w:val="28"/>
          <w:szCs w:val="28"/>
        </w:rPr>
        <w:t xml:space="preserve">这句话说明诸葛亮知天文，神机妙算。在草船借箭成功当中有一个人起着重要的作用---鲁肃。如果鲁肃把诸葛亮的计划告诉周瑜，周瑜就会阻止，而且没有鲁肃的帮助，“草船借箭”就很难成功，更表现了鲁肃为人忠厚老实，言行一致。</w:t>
      </w:r>
    </w:p>
    <w:p>
      <w:pPr>
        <w:ind w:left="0" w:right="0" w:firstLine="560"/>
        <w:spacing w:before="450" w:after="450" w:line="312" w:lineRule="auto"/>
      </w:pPr>
      <w:r>
        <w:rPr>
          <w:rFonts w:ascii="宋体" w:hAnsi="宋体" w:eastAsia="宋体" w:cs="宋体"/>
          <w:color w:val="000"/>
          <w:sz w:val="28"/>
          <w:szCs w:val="28"/>
        </w:rPr>
        <w:t xml:space="preserve">我还知道周瑜在临终前说了一句话----既生亮何生瑜。我喜欢《草船借箭》。</w:t>
      </w:r>
    </w:p>
    <w:p>
      <w:pPr>
        <w:ind w:left="0" w:right="0" w:firstLine="560"/>
        <w:spacing w:before="450" w:after="450" w:line="312" w:lineRule="auto"/>
      </w:pPr>
      <w:r>
        <w:rPr>
          <w:rFonts w:ascii="宋体" w:hAnsi="宋体" w:eastAsia="宋体" w:cs="宋体"/>
          <w:color w:val="000"/>
          <w:sz w:val="28"/>
          <w:szCs w:val="28"/>
        </w:rPr>
        <w:t xml:space="preserve">草船借箭读后感作文500篇二</w:t>
      </w:r>
    </w:p>
    <w:p>
      <w:pPr>
        <w:ind w:left="0" w:right="0" w:firstLine="560"/>
        <w:spacing w:before="450" w:after="450" w:line="312" w:lineRule="auto"/>
      </w:pPr>
      <w:r>
        <w:rPr>
          <w:rFonts w:ascii="宋体" w:hAnsi="宋体" w:eastAsia="宋体" w:cs="宋体"/>
          <w:color w:val="000"/>
          <w:sz w:val="28"/>
          <w:szCs w:val="28"/>
        </w:rPr>
        <w:t xml:space="preserve">读了《三国演义》中“草船借箭”章节，使我深受启发。</w:t>
      </w:r>
    </w:p>
    <w:p>
      <w:pPr>
        <w:ind w:left="0" w:right="0" w:firstLine="560"/>
        <w:spacing w:before="450" w:after="450" w:line="312" w:lineRule="auto"/>
      </w:pPr>
      <w:r>
        <w:rPr>
          <w:rFonts w:ascii="宋体" w:hAnsi="宋体" w:eastAsia="宋体" w:cs="宋体"/>
          <w:color w:val="000"/>
          <w:sz w:val="28"/>
          <w:szCs w:val="28"/>
        </w:rPr>
        <w:t xml:space="preserve">《草船借箭》讲了心胸狭窄的周瑜，看到了诸葛亮处处比自己高出一筹，便十分嫉妒，甚至想将诸葛亮置于死地而后快，他左思右想终于生出一计，他以军中缺箭为名，在当时没有造箭的条件下，命令诸葛亮在十天内造出十万支箭，否则就军法处置。而独具慧眼的诸葛亮神机妙算，趁着大雾弥漫，只用三天时间就用草船向曹营借了十万支箭。</w:t>
      </w:r>
    </w:p>
    <w:p>
      <w:pPr>
        <w:ind w:left="0" w:right="0" w:firstLine="560"/>
        <w:spacing w:before="450" w:after="450" w:line="312" w:lineRule="auto"/>
      </w:pPr>
      <w:r>
        <w:rPr>
          <w:rFonts w:ascii="宋体" w:hAnsi="宋体" w:eastAsia="宋体" w:cs="宋体"/>
          <w:color w:val="000"/>
          <w:sz w:val="28"/>
          <w:szCs w:val="28"/>
        </w:rPr>
        <w:t xml:space="preserve">在《草船借箭》中，诸葛亮之所以能神机妙算，主要由于四个原因，其一，他明知道周瑜想陷害他，却仍然顾全大局，为他借箭;其二，他熟读兵书，有计划有谋略，知已知彼。他知道鲁肃忠厚老实，所以让鲁肃帮他准备船只;深知曹操生性多疑，大雾天决不敢大举进攻。其三，他识天文、懂地理，他算准了那天有大雾，敌人探不清虚实，又算准了那天有大风，借风势顺水推舟，可以很快把借了箭的草船送回去。其四，他认真仔细地安排好完成任务的每一个步骤。他在借箭时擂鼓呐喊，虚张声势;受箭时调转方向，使船两面受箭。</w:t>
      </w:r>
    </w:p>
    <w:p>
      <w:pPr>
        <w:ind w:left="0" w:right="0" w:firstLine="560"/>
        <w:spacing w:before="450" w:after="450" w:line="312" w:lineRule="auto"/>
      </w:pPr>
      <w:r>
        <w:rPr>
          <w:rFonts w:ascii="宋体" w:hAnsi="宋体" w:eastAsia="宋体" w:cs="宋体"/>
          <w:color w:val="000"/>
          <w:sz w:val="28"/>
          <w:szCs w:val="28"/>
        </w:rPr>
        <w:t xml:space="preserve">《草船借箭》饱含人生哲理，使我大开眼界，对我有着非凡的意义。</w:t>
      </w:r>
    </w:p>
    <w:p>
      <w:pPr>
        <w:ind w:left="0" w:right="0" w:firstLine="560"/>
        <w:spacing w:before="450" w:after="450" w:line="312" w:lineRule="auto"/>
      </w:pPr>
      <w:r>
        <w:rPr>
          <w:rFonts w:ascii="宋体" w:hAnsi="宋体" w:eastAsia="宋体" w:cs="宋体"/>
          <w:color w:val="000"/>
          <w:sz w:val="28"/>
          <w:szCs w:val="28"/>
        </w:rPr>
        <w:t xml:space="preserve">当我们羡慕诸葛亮的神机妙算时，千万不要忽略了他在成功的道路上付出的艰辛，要踏踏实实地走好追求成功过程中的每一段路，我是个粗心的人，数学很少考满分，老师说我犯的都是低级错误，很可惜地被扣1至5分。我有时还会小鸡肚肠，听到批评自己的话，往往不是考虑有则改之，无则加勉，而是追究别人给我提意见的动机是什么。我要向诸葛亮学习，要勤奋好学，刻苦钻研，博学多才;做人就要虚怀若谷，心胸宽广，宽宏大量;做事就要顾全大局，鞠躬尽瘁，只有这样，才能成就大事，才能成为国家的栋梁之才。</w:t>
      </w:r>
    </w:p>
    <w:p>
      <w:pPr>
        <w:ind w:left="0" w:right="0" w:firstLine="560"/>
        <w:spacing w:before="450" w:after="450" w:line="312" w:lineRule="auto"/>
      </w:pPr>
      <w:r>
        <w:rPr>
          <w:rFonts w:ascii="宋体" w:hAnsi="宋体" w:eastAsia="宋体" w:cs="宋体"/>
          <w:color w:val="000"/>
          <w:sz w:val="28"/>
          <w:szCs w:val="28"/>
        </w:rPr>
        <w:t xml:space="preserve">草船借箭读后感作文500篇三</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也是我最喜欢读的经典历史小说。它通过描写三国时期魏、蜀、吴之间发生的波澜壮阔的战争场面，来表现英雄人物如何利用战场上瞬息万变的形势，与对手随机应变、斗智斗勇。《三国演义》就像是一个取之不尽、用之不竭的知识宝库。每读一次《三国演义》，我都会得到不同的感受，其中我感受最深刻的故事就是《草船借箭》。</w:t>
      </w:r>
    </w:p>
    <w:p>
      <w:pPr>
        <w:ind w:left="0" w:right="0" w:firstLine="560"/>
        <w:spacing w:before="450" w:after="450" w:line="312" w:lineRule="auto"/>
      </w:pPr>
      <w:r>
        <w:rPr>
          <w:rFonts w:ascii="宋体" w:hAnsi="宋体" w:eastAsia="宋体" w:cs="宋体"/>
          <w:color w:val="000"/>
          <w:sz w:val="28"/>
          <w:szCs w:val="28"/>
        </w:rPr>
        <w:t xml:space="preserve">挟天子令诸候的曹操平定了北方，率百万大军南下，打算一举扫平蜀汉和东吴。刘皇叔和孙权决定组成抗曹联军。诸葛老师是刘皇叔的全权代表，周瑜是孙权军队的最高统帅。虽然双方是联合军队，但周瑜妒忌诸葛老师的才干，总是给他设绊子，搞破坏。在《草船借箭》这个故事中，周瑜借口缺少箭支，要诸葛老师十天之内制造十万支箭，最后陷害没成功，留下了千古笑柄。</w:t>
      </w:r>
    </w:p>
    <w:p>
      <w:pPr>
        <w:ind w:left="0" w:right="0" w:firstLine="560"/>
        <w:spacing w:before="450" w:after="450" w:line="312" w:lineRule="auto"/>
      </w:pPr>
      <w:r>
        <w:rPr>
          <w:rFonts w:ascii="宋体" w:hAnsi="宋体" w:eastAsia="宋体" w:cs="宋体"/>
          <w:color w:val="000"/>
          <w:sz w:val="28"/>
          <w:szCs w:val="28"/>
        </w:rPr>
        <w:t xml:space="preserve">读着读着，我想到以前学校里发生的一件事。那一天，学校举行语文考试。一位跟我比较要好的同学考出了98分的好成绩，我却只考了86 分。放学回家的时候，我越想越难过，觉得她很有可能是作弊得来的，或者是老师偏心，就故意问她：小李，你这次怎么考得那么好啊?当时我有些嫉妒她，因为我平时的成绩都比她好，可是这一次却被她超过了，心里觉得很不服气。有一段时间，都不愿跟她说话，和她一起回家了。</w:t>
      </w:r>
    </w:p>
    <w:p>
      <w:pPr>
        <w:ind w:left="0" w:right="0" w:firstLine="560"/>
        <w:spacing w:before="450" w:after="450" w:line="312" w:lineRule="auto"/>
      </w:pPr>
      <w:r>
        <w:rPr>
          <w:rFonts w:ascii="宋体" w:hAnsi="宋体" w:eastAsia="宋体" w:cs="宋体"/>
          <w:color w:val="000"/>
          <w:sz w:val="28"/>
          <w:szCs w:val="28"/>
        </w:rPr>
        <w:t xml:space="preserve">读着读着，你会发现：周瑜作为诸葛老师的友军统帅，不跟诸葛老师好好合作，反而因为嫉妒，多次设计谋害，最后竟被活活气死，留下既生瑜，何生亮?的终身遗恨。为什么要去妒忌别人呢?是怕别人超过自己的成绩吗?这样的人是没有勇气的!当别人取得好成绩，受到大家尊重和爱戴，如果我们不去寻找取得好成绩的原因，不虚心向他学习，反而讽刺甚至中伤别人，那是多么愚蠢无能的表现啊!</w:t>
      </w:r>
    </w:p>
    <w:p>
      <w:pPr>
        <w:ind w:left="0" w:right="0" w:firstLine="560"/>
        <w:spacing w:before="450" w:after="450" w:line="312" w:lineRule="auto"/>
      </w:pPr>
      <w:r>
        <w:rPr>
          <w:rFonts w:ascii="宋体" w:hAnsi="宋体" w:eastAsia="宋体" w:cs="宋体"/>
          <w:color w:val="000"/>
          <w:sz w:val="28"/>
          <w:szCs w:val="28"/>
        </w:rPr>
        <w:t xml:space="preserve">读着读着，我明白了不能妒忌别人的才干，如果要想取得跟别人一样的成功，那就努力去做。</w:t>
      </w:r>
    </w:p>
    <w:p>
      <w:pPr>
        <w:ind w:left="0" w:right="0" w:firstLine="560"/>
        <w:spacing w:before="450" w:after="450" w:line="312" w:lineRule="auto"/>
      </w:pPr>
      <w:r>
        <w:rPr>
          <w:rFonts w:ascii="宋体" w:hAnsi="宋体" w:eastAsia="宋体" w:cs="宋体"/>
          <w:color w:val="000"/>
          <w:sz w:val="28"/>
          <w:szCs w:val="28"/>
        </w:rPr>
        <w:t xml:space="preserve">你瞧，小时候数学常常考不及格的华罗庚爷爷努力去做了，他后来竟然成为了数学家!</w:t>
      </w:r>
    </w:p>
    <w:p>
      <w:pPr>
        <w:ind w:left="0" w:right="0" w:firstLine="560"/>
        <w:spacing w:before="450" w:after="450" w:line="312" w:lineRule="auto"/>
      </w:pPr>
      <w:r>
        <w:rPr>
          <w:rFonts w:ascii="宋体" w:hAnsi="宋体" w:eastAsia="宋体" w:cs="宋体"/>
          <w:color w:val="000"/>
          <w:sz w:val="28"/>
          <w:szCs w:val="28"/>
        </w:rPr>
        <w:t xml:space="preserve">你瞧，残疾张海迪阿姨也是努力去做了，她居然掌握了多种语言!</w:t>
      </w:r>
    </w:p>
    <w:p>
      <w:pPr>
        <w:ind w:left="0" w:right="0" w:firstLine="560"/>
        <w:spacing w:before="450" w:after="450" w:line="312" w:lineRule="auto"/>
      </w:pPr>
      <w:r>
        <w:rPr>
          <w:rFonts w:ascii="宋体" w:hAnsi="宋体" w:eastAsia="宋体" w:cs="宋体"/>
          <w:color w:val="000"/>
          <w:sz w:val="28"/>
          <w:szCs w:val="28"/>
        </w:rPr>
        <w:t xml:space="preserve">你瞧还有很多很多。</w:t>
      </w:r>
    </w:p>
    <w:p>
      <w:pPr>
        <w:ind w:left="0" w:right="0" w:firstLine="560"/>
        <w:spacing w:before="450" w:after="450" w:line="312" w:lineRule="auto"/>
      </w:pPr>
      <w:r>
        <w:rPr>
          <w:rFonts w:ascii="宋体" w:hAnsi="宋体" w:eastAsia="宋体" w:cs="宋体"/>
          <w:color w:val="000"/>
          <w:sz w:val="28"/>
          <w:szCs w:val="28"/>
        </w:rPr>
        <w:t xml:space="preserve">努力去做吧，成功等着我们呢!</w:t>
      </w:r>
    </w:p>
    <w:p>
      <w:pPr>
        <w:ind w:left="0" w:right="0" w:firstLine="560"/>
        <w:spacing w:before="450" w:after="450" w:line="312" w:lineRule="auto"/>
      </w:pPr>
      <w:r>
        <w:rPr>
          <w:rFonts w:ascii="宋体" w:hAnsi="宋体" w:eastAsia="宋体" w:cs="宋体"/>
          <w:color w:val="000"/>
          <w:sz w:val="28"/>
          <w:szCs w:val="28"/>
        </w:rPr>
        <w:t xml:space="preserve">草船借箭读后感作文500篇四</w:t>
      </w:r>
    </w:p>
    <w:p>
      <w:pPr>
        <w:ind w:left="0" w:right="0" w:firstLine="560"/>
        <w:spacing w:before="450" w:after="450" w:line="312" w:lineRule="auto"/>
      </w:pPr>
      <w:r>
        <w:rPr>
          <w:rFonts w:ascii="宋体" w:hAnsi="宋体" w:eastAsia="宋体" w:cs="宋体"/>
          <w:color w:val="000"/>
          <w:sz w:val="28"/>
          <w:szCs w:val="28"/>
        </w:rPr>
        <w:t xml:space="preserve">昨天，我们学了《草船借箭》一课，读的过程中，我就感觉有些地方让我困惑，回家后我仔细琢磨了琢磨，终于发现了诸葛亮的几个疏忽，真替他捏了一把冷汗。不过还好，幸亏周瑜、曹操、鲁肃那几位太笨，才使诸葛亮的计划没有落空，既弄到了十万只箭，又保住了自己的性命。</w:t>
      </w:r>
    </w:p>
    <w:p>
      <w:pPr>
        <w:ind w:left="0" w:right="0" w:firstLine="560"/>
        <w:spacing w:before="450" w:after="450" w:line="312" w:lineRule="auto"/>
      </w:pPr>
      <w:r>
        <w:rPr>
          <w:rFonts w:ascii="宋体" w:hAnsi="宋体" w:eastAsia="宋体" w:cs="宋体"/>
          <w:color w:val="000"/>
          <w:sz w:val="28"/>
          <w:szCs w:val="28"/>
        </w:rPr>
        <w:t xml:space="preserve">下面我就给你条分缕析一下诸葛的缺漏：</w:t>
      </w:r>
    </w:p>
    <w:p>
      <w:pPr>
        <w:ind w:left="0" w:right="0" w:firstLine="560"/>
        <w:spacing w:before="450" w:after="450" w:line="312" w:lineRule="auto"/>
      </w:pPr>
      <w:r>
        <w:rPr>
          <w:rFonts w:ascii="宋体" w:hAnsi="宋体" w:eastAsia="宋体" w:cs="宋体"/>
          <w:color w:val="000"/>
          <w:sz w:val="28"/>
          <w:szCs w:val="28"/>
        </w:rPr>
        <w:t xml:space="preserve">第一处错误：在于诸葛亮在向周瑜承包造十万支箭的任务时立下的军令状上!你们想一想，诸葛亮的军令状上肯定写着：如果三天造不出好箭，甘受惩罚。关键就在“造”这个字上。最后诸葛亮一支箭都没有“造”，那十万支箭全是靠计谋搞来的，或者说从曹操那里“坑”来的。当时如果周瑜再聪明一点，或者像我们语文老师那样善于挖字眼，善于刨根问底，追究“造”这个字，那诸葛亮肯定会被周瑜给整死的。可见周瑜还不够奸诈、赖帐、狡猾。</w:t>
      </w:r>
    </w:p>
    <w:p>
      <w:pPr>
        <w:ind w:left="0" w:right="0" w:firstLine="560"/>
        <w:spacing w:before="450" w:after="450" w:line="312" w:lineRule="auto"/>
      </w:pPr>
      <w:r>
        <w:rPr>
          <w:rFonts w:ascii="宋体" w:hAnsi="宋体" w:eastAsia="宋体" w:cs="宋体"/>
          <w:color w:val="000"/>
          <w:sz w:val="28"/>
          <w:szCs w:val="28"/>
        </w:rPr>
        <w:t xml:space="preserve">第二条，诸葛亮冒了一个大风险。如果当时鲁肃不那么憨厚，做一回双面间谍，抓住发财的绝好商机，用几万两白花花的银子来向周瑜索要“间谍”费用，周瑜肯定会花那九牛一毛的小钱套出诸葛亮的计谋，从而整死诸葛亮，以解心头之恨。到时候，计谋泄漏，周瑜肯定会使诈：将船打几个洞?系青布幔子松一点，风一刮就露馅?那是最平常的计谋了。还好，鲁肃没有动贪念，反而榆木脑袋不开窍，倒帮诸葛一把，这才能草船借箭成功。否则，诸葛亮准会在借箭途中被水淹死或被箭射死!呃呃呃，诸葛亮把“宝”押在鲁肃的善良、憨厚上，我真替诸葛亮捏了一把汗……</w:t>
      </w:r>
    </w:p>
    <w:p>
      <w:pPr>
        <w:ind w:left="0" w:right="0" w:firstLine="560"/>
        <w:spacing w:before="450" w:after="450" w:line="312" w:lineRule="auto"/>
      </w:pPr>
      <w:r>
        <w:rPr>
          <w:rFonts w:ascii="宋体" w:hAnsi="宋体" w:eastAsia="宋体" w:cs="宋体"/>
          <w:color w:val="000"/>
          <w:sz w:val="28"/>
          <w:szCs w:val="28"/>
        </w:rPr>
        <w:t xml:space="preserve">第三条：那曹操七窍开了六窍，一窍不通，简直是脑袋短路。如果当时曹操稍微再动一下脑筋，将箭上涂满油，并且点着，那肯定会制造一场小型的火烧大江，将诸葛亮活活烧死，制成烤乳“诸”。不仅绝了后患，而且后来也不用吃赤壁那场大火的厉害了。</w:t>
      </w:r>
    </w:p>
    <w:p>
      <w:pPr>
        <w:ind w:left="0" w:right="0" w:firstLine="560"/>
        <w:spacing w:before="450" w:after="450" w:line="312" w:lineRule="auto"/>
      </w:pPr>
      <w:r>
        <w:rPr>
          <w:rFonts w:ascii="宋体" w:hAnsi="宋体" w:eastAsia="宋体" w:cs="宋体"/>
          <w:color w:val="000"/>
          <w:sz w:val="28"/>
          <w:szCs w:val="28"/>
        </w:rPr>
        <w:t xml:space="preserve">以上三条完全可以要了诸葛亮的命!所以《草船借箭》得以顺利实施，不仅仅是因为诸葛亮能掐会算、足智多谋，还因为对手太笨，考虑不周，才让诸葛亮计谋得逞。一个《草船借箭》里有这么多漏洞，所以依我看诸葛亮也不见得很聪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2024-09-20T22:33:10+08:00</dcterms:created>
  <dcterms:modified xsi:type="dcterms:W3CDTF">2024-09-20T22:33:10+08:00</dcterms:modified>
</cp:coreProperties>
</file>

<file path=docProps/custom.xml><?xml version="1.0" encoding="utf-8"?>
<Properties xmlns="http://schemas.openxmlformats.org/officeDocument/2006/custom-properties" xmlns:vt="http://schemas.openxmlformats.org/officeDocument/2006/docPropsVTypes"/>
</file>