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2024年工作迟到检讨书100字 工作迟到检讨书1000字(8篇)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工作迟到检讨书工作迟到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1月11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w:t>
      </w:r>
    </w:p>
    <w:p>
      <w:pPr>
        <w:ind w:left="0" w:right="0" w:firstLine="560"/>
        <w:spacing w:before="450" w:after="450" w:line="312" w:lineRule="auto"/>
      </w:pPr>
      <w:r>
        <w:rPr>
          <w:rFonts w:ascii="宋体" w:hAnsi="宋体" w:eastAsia="宋体" w:cs="宋体"/>
          <w:color w:val="000"/>
          <w:sz w:val="28"/>
          <w:szCs w:val="28"/>
        </w:rPr>
        <w:t xml:space="preserve">在这里给主管做个保证，以后不会有这样的情况出现了，毕竟意外不会常有。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工作迟到检讨书工作迟到检讨书篇二</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工作迟到检讨书工作迟到检讨书篇三</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不然不会睡到直到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最新银行员工上班迟到检讨书最新银行员工上班迟到检讨书。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工作迟到检讨书工作迟到检讨书篇四</w:t>
      </w:r>
    </w:p>
    <w:p>
      <w:pPr>
        <w:ind w:left="0" w:right="0" w:firstLine="560"/>
        <w:spacing w:before="450" w:after="450" w:line="312" w:lineRule="auto"/>
      </w:pPr>
      <w:r>
        <w:rPr>
          <w:rFonts w:ascii="宋体" w:hAnsi="宋体" w:eastAsia="宋体" w:cs="宋体"/>
          <w:color w:val="000"/>
          <w:sz w:val="28"/>
          <w:szCs w:val="28"/>
        </w:rPr>
        <w:t xml:space="preserve">今天我上班迟到了x分钟。这对我来说是个意外，但对公司来说是个不好的影响。虽然我家离单位较远，但我总是能够安排好出行的时间，确保提前或准时到单位。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工作迟到检讨书工作迟到检讨书篇五</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工作迟到检讨书工作迟到检讨书篇六</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【上班迟到检讨四】</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工作迟到检讨书工作迟到检讨书篇七</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【上班迟到检讨六】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工作迟到检讨书工作迟到检讨书篇八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一方面，这反应了一个员工的对于工厂规章制度的重视程度，对工作的认真负责程度，另一方面，这会给同事和部门带来了不好的影响。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我决心，要从思想上重视工厂的规章制度，保证以后准时上下班。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2024-10-20T15:45:29+08:00</dcterms:created>
  <dcterms:modified xsi:type="dcterms:W3CDTF">2024-10-20T15:45:29+08:00</dcterms:modified>
</cp:coreProperties>
</file>

<file path=docProps/custom.xml><?xml version="1.0" encoding="utf-8"?>
<Properties xmlns="http://schemas.openxmlformats.org/officeDocument/2006/custom-properties" xmlns:vt="http://schemas.openxmlformats.org/officeDocument/2006/docPropsVTypes"/>
</file>