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2024年自来水公司员工述职报告(三篇)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自来水公司员工述职报告篇一一、加强宣传，促进管理，提升水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自来水公司员工述职报告篇一</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透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w:t>
      </w:r>
    </w:p>
    <w:p>
      <w:pPr>
        <w:ind w:left="0" w:right="0" w:firstLine="560"/>
        <w:spacing w:before="450" w:after="450" w:line="312" w:lineRule="auto"/>
      </w:pPr>
      <w:r>
        <w:rPr>
          <w:rFonts w:ascii="宋体" w:hAnsi="宋体" w:eastAsia="宋体" w:cs="宋体"/>
          <w:color w:val="000"/>
          <w:sz w:val="28"/>
          <w:szCs w:val="28"/>
        </w:rPr>
        <w:t xml:space="preserve">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透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透过科学管理努力提高水费收入，加强管网工程价格费收取；夸大多经收入，开创性的拓展了二次供水建设管理费等新的企业收入途径。争取在电价不断上调和工资成本增加的状况下，透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透过紧紧围绕贯彻上级政策精神和公司党</w:t>
      </w:r>
    </w:p>
    <w:p>
      <w:pPr>
        <w:ind w:left="0" w:right="0" w:firstLine="560"/>
        <w:spacing w:before="450" w:after="450" w:line="312" w:lineRule="auto"/>
      </w:pPr>
      <w:r>
        <w:rPr>
          <w:rFonts w:ascii="宋体" w:hAnsi="宋体" w:eastAsia="宋体" w:cs="宋体"/>
          <w:color w:val="000"/>
          <w:sz w:val="28"/>
          <w:szCs w:val="28"/>
        </w:rPr>
        <w:t xml:space="preserve">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透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透过市水务局和市物价局用心努力，市政府常务会议透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w:t>
      </w:r>
    </w:p>
    <w:p>
      <w:pPr>
        <w:ind w:left="0" w:right="0" w:firstLine="560"/>
        <w:spacing w:before="450" w:after="450" w:line="312" w:lineRule="auto"/>
      </w:pPr>
      <w:r>
        <w:rPr>
          <w:rFonts w:ascii="宋体" w:hAnsi="宋体" w:eastAsia="宋体" w:cs="宋体"/>
          <w:color w:val="000"/>
          <w:sz w:val="28"/>
          <w:szCs w:val="28"/>
        </w:rPr>
        <w:t xml:space="preserve">不了解、不清楚的问题，可告知用户拨打公司“966566”24小时客服热线进行咨询；四是认真履行对低保人员的水费优惠政策，按照市物价局提出的先征后返办法进行处理。返还工作由收费大厅专人负责，并实行一次性告知制度。透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透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上半年，透过公司全体成员的共同努力，虽然取得了必须成绩，但在工作中也存在许多不足：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自来水公司员工述职报告篇二</w:t>
      </w:r>
    </w:p>
    <w:p>
      <w:pPr>
        <w:ind w:left="0" w:right="0" w:firstLine="560"/>
        <w:spacing w:before="450" w:after="450" w:line="312" w:lineRule="auto"/>
      </w:pPr>
      <w:r>
        <w:rPr>
          <w:rFonts w:ascii="宋体" w:hAnsi="宋体" w:eastAsia="宋体" w:cs="宋体"/>
          <w:color w:val="000"/>
          <w:sz w:val="28"/>
          <w:szCs w:val="28"/>
        </w:rPr>
        <w:t xml:space="preserve">半年来，在市委、市政府的指点下，在市水务局的引导下，在社会各界的鼎力支撑和踊跃配合下，公司宽大干部职工坚持以“三个代表”重要思想为领导，充分施展共产党员先锋榜样带头作用，继续坚持“献身、负责、求实”的水务精力，精诚团结、努力拼搏，确保了我市十多少万人的用水保险。</w:t>
      </w:r>
    </w:p>
    <w:p>
      <w:pPr>
        <w:ind w:left="0" w:right="0" w:firstLine="560"/>
        <w:spacing w:before="450" w:after="450" w:line="312" w:lineRule="auto"/>
      </w:pPr>
      <w:r>
        <w:rPr>
          <w:rFonts w:ascii="宋体" w:hAnsi="宋体" w:eastAsia="宋体" w:cs="宋体"/>
          <w:color w:val="000"/>
          <w:sz w:val="28"/>
          <w:szCs w:val="28"/>
        </w:rPr>
        <w:t xml:space="preserve">一、任务指标完成情形上半年供水总量329.9万吨，比去年同期321万吨，回升了2.77个百分点；向外售水225.1万吨，与去年同期225万吨基础持平；上半年月均匀水损19.07%，比去年同期月平均水损16.58%上升了2.49个百分点，比年初目标17%上升了2.07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上半年完成各种经济收入443.7万元，占全年任务955万元的46.5%。其中：水费收入348.1万元，占全年任务765万元的45.5%，水费一科完成219.8万元，占任务495万元的44.4%；水费二科完成128.3万元，占任务270万元的47.5%；</w:t>
      </w:r>
    </w:p>
    <w:p>
      <w:pPr>
        <w:ind w:left="0" w:right="0" w:firstLine="560"/>
        <w:spacing w:before="450" w:after="450" w:line="312" w:lineRule="auto"/>
      </w:pPr>
      <w:r>
        <w:rPr>
          <w:rFonts w:ascii="宋体" w:hAnsi="宋体" w:eastAsia="宋体" w:cs="宋体"/>
          <w:color w:val="000"/>
          <w:sz w:val="28"/>
          <w:szCs w:val="28"/>
        </w:rPr>
        <w:t xml:space="preserve">上半年管线款收入90.6万元，占任务175万元的51.77%；稽察收入1.93万元，占全年任务3.5万元的55.1%；超打算用水加价费收入1.1万元，占全年任务2.5万元的44%；维修收入2.04万元，占全年义务3万元的68%；</w:t>
      </w:r>
    </w:p>
    <w:p>
      <w:pPr>
        <w:ind w:left="0" w:right="0" w:firstLine="560"/>
        <w:spacing w:before="450" w:after="450" w:line="312" w:lineRule="auto"/>
      </w:pPr>
      <w:r>
        <w:rPr>
          <w:rFonts w:ascii="宋体" w:hAnsi="宋体" w:eastAsia="宋体" w:cs="宋体"/>
          <w:color w:val="000"/>
          <w:sz w:val="28"/>
          <w:szCs w:val="28"/>
        </w:rPr>
        <w:t xml:space="preserve">上半年铺设dn80mm以上新管网4100米，占全年任务6000米的68.3%；改造老管网80米，占任务1000米的8%；发展用户551户，占全年任务1300户的42.4%；离子水厂向外销售离子水18500桶，占任务3.3桶的56%，比去年同期18107桶上升了2.2个百分点；宏业公司向外销售井盖及水泥制品1200套，占全年任务2600套的46.2%；上半年周检水表348块，点全年任务810块的43%，首检水表736块，占全年任务2200块的33.5%；上半年规范不契合标准井表坑66个，占全年任务250个的26.4%；水费一科规范53个，占任务230个的23%，水费二科13个，占全年任务20个的65%；上半年电费支出3.73万元，占任务7万元的53.9%；</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上半年，供水总量329.9万吨，售水总量225.1万吨。在内部管理上，我们继续坚持了“以需定压，以压定量”的供水措施，依据各种用户的用水需求，及时公道地调节供水量，并不断摸索追求既能知足用户需求，又不挥霍水源的供水压力点；继续坚持了测压点定时汇报压力制度，对供水管网进举动态监测，确保了城区供水安稳有序。4月份，我们派一名水质化验员到郑州学习水质化验知识，并到安阳购买了滤器、玻璃器皿等多种化验器材，增长了耗氧量化验指标，大大地提高了我们的化验水平，使城市供水水质更加优秀。</w:t>
      </w:r>
    </w:p>
    <w:p>
      <w:pPr>
        <w:ind w:left="0" w:right="0" w:firstLine="560"/>
        <w:spacing w:before="450" w:after="450" w:line="312" w:lineRule="auto"/>
      </w:pPr>
      <w:r>
        <w:rPr>
          <w:rFonts w:ascii="宋体" w:hAnsi="宋体" w:eastAsia="宋体" w:cs="宋体"/>
          <w:color w:val="000"/>
          <w:sz w:val="28"/>
          <w:szCs w:val="28"/>
        </w:rPr>
        <w:t xml:space="preserve">2、立足基本，供水面积再度拓宽我们紧跟城市发展步伐，战胜重重艰苦，不断拓宽供水范畴。上半年新铺设南二环东段dn150pvc管1000米，dn200pvc管1000米；槐树池dn100pvc？u管300米；行政中央dn300pvc球墨铸铁管1100米；dn75以上零量户接水700多米，满意了信访局、药检局、力源热力公司、保洁公司、槐树池、清华苑等用户的用水需要，新接总表63块，发展用户551户。</w:t>
      </w:r>
    </w:p>
    <w:p>
      <w:pPr>
        <w:ind w:left="0" w:right="0" w:firstLine="560"/>
        <w:spacing w:before="450" w:after="450" w:line="312" w:lineRule="auto"/>
      </w:pPr>
      <w:r>
        <w:rPr>
          <w:rFonts w:ascii="宋体" w:hAnsi="宋体" w:eastAsia="宋体" w:cs="宋体"/>
          <w:color w:val="000"/>
          <w:sz w:val="28"/>
          <w:szCs w:val="28"/>
        </w:rPr>
        <w:t xml:space="preserve">3、强化管理，增收节支取得新效果一是在降水损上，我们提升了水损剖析例会品质，树立了水损分析例会专用记载本，对每月水损分析例会都具体记载，打印成册，以便及时对照分析；提高了测漏治漏工作的时效性，上半年共测出暗漏点14个，抢修dn50mm以上突发性爆漏事故15起，急时调换丧失阀门50余套，上门服务用户400余次，大大减少了管网漏失；加大了供水市场巡视力度，上半年共查处私接用户20户，盗水户2户，不规范用水1户，滥用消防栓用水1处，对每一齐案件，都进行了严正处置。二是规范了收费管理。上半年我们加大力度，对混杂用水户的性质进行严格划分，严格按标准征收水费；对管网混乱的用水户进行规范，对商业结算表在院内的，统一移到了院外，不仅仅下降了管网的漏失，而且减少了不良用水事件发生；加大了三抄表督查力度，及时发明了跑、冒、滴、漏景象。三是紧缩开销，降低办公用度。在实施资料同一洽购和财务审批一支笔制度的基础上，还加强了办公用品支出管理，在降低日常消费用品上做文章，比方对公文用纸，能油印的决不复印，能两面复印的决不一面复印，有效地降低了办公用品的耗费。同时，在车辆管理、用电管理、机械维修等方面都采用了相应措施，取得了明显成绩，降低了供水本钱。</w:t>
      </w:r>
    </w:p>
    <w:p>
      <w:pPr>
        <w:ind w:left="0" w:right="0" w:firstLine="560"/>
        <w:spacing w:before="450" w:after="450" w:line="312" w:lineRule="auto"/>
      </w:pPr>
      <w:r>
        <w:rPr>
          <w:rFonts w:ascii="宋体" w:hAnsi="宋体" w:eastAsia="宋体" w:cs="宋体"/>
          <w:color w:val="000"/>
          <w:sz w:val="28"/>
          <w:szCs w:val="28"/>
        </w:rPr>
        <w:t xml:space="preserve">4、狠抓落实，规范治理再上新台阶上半年，我们规范管理工作侧重在“深”字和“真”字高低工夫，在“落实”上求效益，针对年初制定的任务目的，各科室、每个人都可能严厉按轨制办事，严格按各项尺度操作，浮现出了一派只干不说，默默贡献的工作新局势。上半年规范城区内不合乎标准井表坑66个，标准不同性质用水户50余户，无一齐工程事变和不平安事故产生。</w:t>
      </w:r>
    </w:p>
    <w:p>
      <w:pPr>
        <w:ind w:left="0" w:right="0" w:firstLine="560"/>
        <w:spacing w:before="450" w:after="450" w:line="312" w:lineRule="auto"/>
      </w:pPr>
      <w:r>
        <w:rPr>
          <w:rFonts w:ascii="宋体" w:hAnsi="宋体" w:eastAsia="宋体" w:cs="宋体"/>
          <w:color w:val="000"/>
          <w:sz w:val="28"/>
          <w:szCs w:val="28"/>
        </w:rPr>
        <w:t xml:space="preserve">5、与时俱进，信息化管理成效显著年初，我们加大了公司微机管理力度，在各科室都装备了专业的微机管理人员，并由微机组对他们进行了业务知识培训。公司网站的成立，使公司各科室及时控制了供水方面的相干数据，开明一条便捷的通道，大大提高了工作效力。林水风度、消息报道、供水服务等栏目，使每个职工及时懂得了公司供水动态，学习了许多新的供水知识。同时，国际互联网的开通，大大宽阔了职工的视线，提高了职工的整体素质水平，为公司的发展注入了新的生气和活气。</w:t>
      </w:r>
    </w:p>
    <w:p>
      <w:pPr>
        <w:ind w:left="0" w:right="0" w:firstLine="560"/>
        <w:spacing w:before="450" w:after="450" w:line="312" w:lineRule="auto"/>
      </w:pPr>
      <w:r>
        <w:rPr>
          <w:rFonts w:ascii="宋体" w:hAnsi="宋体" w:eastAsia="宋体" w:cs="宋体"/>
          <w:color w:val="000"/>
          <w:sz w:val="28"/>
          <w:szCs w:val="28"/>
        </w:rPr>
        <w:t xml:space="preserve">6、再接再厉，三产发展步伐持重上半年三产发展步伐稳重，情势喜人，对稳固职工情感，加快公司发展起到了举足轻重的作用。一是宏业公司承揽各种社会工程7.54万元；制定了一系列井盖销售办法，改善了井盖制作工艺，增添了两个花色种类，向外销售井盖1200套。二是离子水厂改良了制水工艺，加大了宣传力度，特殊是应用“情系万民”运动，在广场设置了宣扬点，应用户对离子水有了进一步的意识，上半年向外销售离子水18500桶，发展离子水用户60户，免费为用户荡涤饮水机110台，维修饮水机30余台。</w:t>
      </w:r>
    </w:p>
    <w:p>
      <w:pPr>
        <w:ind w:left="0" w:right="0" w:firstLine="560"/>
        <w:spacing w:before="450" w:after="450" w:line="312" w:lineRule="auto"/>
      </w:pPr>
      <w:r>
        <w:rPr>
          <w:rFonts w:ascii="宋体" w:hAnsi="宋体" w:eastAsia="宋体" w:cs="宋体"/>
          <w:color w:val="000"/>
          <w:sz w:val="28"/>
          <w:szCs w:val="28"/>
        </w:rPr>
        <w:t xml:space="preserve">7、树破形象，鼎力发展环境建设一个单位的环境是这个单位的形象和职工精神面孔的标记。上半年我们在环境建设上重点做了两方面工作：一是泵访改革行将竣工。大略再有1——2个月时光，东楼就能够启用，到时一座聚会议室、图书阅览室、声誉室、活动室即是一体的多功效古代化办公楼将展当初我们的眼前；二是对三水厂、龙山泵站的花草树木进行了补栽和修整，进一步丑化、污染了公司的办公环境。</w:t>
      </w:r>
    </w:p>
    <w:p>
      <w:pPr>
        <w:ind w:left="0" w:right="0" w:firstLine="560"/>
        <w:spacing w:before="450" w:after="450" w:line="312" w:lineRule="auto"/>
      </w:pPr>
      <w:r>
        <w:rPr>
          <w:rFonts w:ascii="宋体" w:hAnsi="宋体" w:eastAsia="宋体" w:cs="宋体"/>
          <w:color w:val="000"/>
          <w:sz w:val="28"/>
          <w:szCs w:val="28"/>
        </w:rPr>
        <w:t xml:space="preserve">8、以人为本，深刻开展精神礼貌建设公司自成立以来，就始终把精神礼貌建设放在重要地位来抓。上半年我们在精神礼貌建设方面重要做了以下几个方面工作：</w:t>
      </w:r>
    </w:p>
    <w:p>
      <w:pPr>
        <w:ind w:left="0" w:right="0" w:firstLine="560"/>
        <w:spacing w:before="450" w:after="450" w:line="312" w:lineRule="auto"/>
      </w:pPr>
      <w:r>
        <w:rPr>
          <w:rFonts w:ascii="宋体" w:hAnsi="宋体" w:eastAsia="宋体" w:cs="宋体"/>
          <w:color w:val="000"/>
          <w:sz w:val="28"/>
          <w:szCs w:val="28"/>
        </w:rPr>
        <w:t xml:space="preserve">一是大力开展持续共产党员先进性教育活动。年初，我们认真依照市委、市政府、市水务局要求，召开了动员会，出台了活动实行计划，制定了各种活动制度，确保了持续共产党员先进性教育活动，职员到位、学时到位、取得实效；我们组织全体党员到红旗渠留念馆、马家岩水库、毛主席旧居进行了红旗渠精神再教育，激发了全体党员干部为共产主义事业奋斗毕生的信心和勇气；我们召开了坚持共产党员先进性教育报告会，鼓励了职工士气，激发了职工干劲；我们组织全体干部职工开展了声势浩瀚的情系万民活动，全天共为大众任务清算、维修表坑3200个，无偿改换丢失的井盖16套，维修阀门、水表、破损管件300余处，治漏5处，解决了钱家庄60户“气表”问题；向桂林镇桂林村十个特困户、十五个贫苦户送去大米、食用油和现金等慰劳品共计3500余元，“三夏”期间辅助他们抢收小麦20余亩。持续共产党员先进性教育活动的深入开展，使公司工作风格得到了根本转变，出现出一派活力勃勃地发展势头。</w:t>
      </w:r>
    </w:p>
    <w:p>
      <w:pPr>
        <w:ind w:left="0" w:right="0" w:firstLine="560"/>
        <w:spacing w:before="450" w:after="450" w:line="312" w:lineRule="auto"/>
      </w:pPr>
      <w:r>
        <w:rPr>
          <w:rFonts w:ascii="宋体" w:hAnsi="宋体" w:eastAsia="宋体" w:cs="宋体"/>
          <w:color w:val="000"/>
          <w:sz w:val="28"/>
          <w:szCs w:val="28"/>
        </w:rPr>
        <w:t xml:space="preserve">二是大力开展了“诚佩服务、礼貌经营”活动。为了打造诚信型企业，我们在公司内大力开展了“诚信服务、礼貌经营”活动，为了使活动有组织、有方案、有步骤、有实效，我们年初召开了“诚信服务、礼貌经营”动员会；以科室为单位组织职工认真学习了《国民道德实施纲领》，以“诚信经营、礼貌服务”为主题，教育和引诱广大干部职工以诚待人，以信立身，热忱服务，奉献社会，进一步增强了广大干部职工的社会公德意识和服务意识；期间我们还进行了演讲竞赛、知识比赛、行风评议等活动，采取多种形式对全体干部职工进行了思想政治、职业道德、业务技能、安全生产等知识培训。透过各种活动的开展，服务水平又提高了一大截，得到了社会各界的一致称颂。</w:t>
      </w:r>
    </w:p>
    <w:p>
      <w:pPr>
        <w:ind w:left="0" w:right="0" w:firstLine="560"/>
        <w:spacing w:before="450" w:after="450" w:line="312" w:lineRule="auto"/>
      </w:pPr>
      <w:r>
        <w:rPr>
          <w:rFonts w:ascii="宋体" w:hAnsi="宋体" w:eastAsia="宋体" w:cs="宋体"/>
          <w:color w:val="000"/>
          <w:sz w:val="28"/>
          <w:szCs w:val="28"/>
        </w:rPr>
        <w:t xml:space="preserve">三是大力开展了“健康杯”竞赛活动。切实把安全生产工作作为各项工作的第一要务，深入贯彻了“安全第一，预防为主”的方针，认真落实“一法三卡”制度，深入开展了“十个一”活动，进一步提高了全体干部职工的科学防备意识，确保上半年无一齐安全事故发生。上半年，我们在各种媒体上发表宣传文章13篇，向水务局上报信息10篇，出简报21期，在电视台登供水信息5期，无一齐信访、筹划生养、安全事故发生。</w:t>
      </w:r>
    </w:p>
    <w:p>
      <w:pPr>
        <w:ind w:left="0" w:right="0" w:firstLine="560"/>
        <w:spacing w:before="450" w:after="450" w:line="312" w:lineRule="auto"/>
      </w:pPr>
      <w:r>
        <w:rPr>
          <w:rFonts w:ascii="宋体" w:hAnsi="宋体" w:eastAsia="宋体" w:cs="宋体"/>
          <w:color w:val="000"/>
          <w:sz w:val="28"/>
          <w:szCs w:val="28"/>
        </w:rPr>
        <w:t xml:space="preserve">三、存在问题和不足上半年，透过公司全部成员的独特努力，固然获得了必定成就，但在工作中也存在很多不足：一是个别科室时间过半，任务未过半，还需进一步加大工作力度。二是规范管理虽初见功效，尚需进一步向纵深发展。</w:t>
      </w:r>
    </w:p>
    <w:p>
      <w:pPr>
        <w:ind w:left="0" w:right="0" w:firstLine="560"/>
        <w:spacing w:before="450" w:after="450" w:line="312" w:lineRule="auto"/>
      </w:pPr>
      <w:r>
        <w:rPr>
          <w:rFonts w:ascii="宋体" w:hAnsi="宋体" w:eastAsia="宋体" w:cs="宋体"/>
          <w:color w:val="000"/>
          <w:sz w:val="28"/>
          <w:szCs w:val="28"/>
        </w:rPr>
        <w:t xml:space="preserve">三是公司管理主动化水平还较低，尚需培训专业的微机管理人才。</w:t>
      </w:r>
    </w:p>
    <w:p>
      <w:pPr>
        <w:ind w:left="0" w:right="0" w:firstLine="560"/>
        <w:spacing w:before="450" w:after="450" w:line="312" w:lineRule="auto"/>
      </w:pPr>
      <w:r>
        <w:rPr>
          <w:rFonts w:ascii="宋体" w:hAnsi="宋体" w:eastAsia="宋体" w:cs="宋体"/>
          <w:color w:val="000"/>
          <w:sz w:val="28"/>
          <w:szCs w:val="28"/>
        </w:rPr>
        <w:t xml:space="preserve">四是个别同道工作的自动性、创造性还不强，还需进一步加强思想政治教育。五是企业综合素质还不够高，尚需加大职工培训力度。四、下半年工作重点下半年要针对工作中存在的问题和不足，联合公司全年职责目标，进一步发动公司全体干部职工振奋精神、动摇信念、寻求出色、赶超一流，进一步领导广大干部职工解放思想，竞争进取，立足更高的出发点，坚持更高标准，实现更快的发展，再创供水企业新光辉。下半年重点工作如下：</w:t>
      </w:r>
    </w:p>
    <w:p>
      <w:pPr>
        <w:ind w:left="0" w:right="0" w:firstLine="560"/>
        <w:spacing w:before="450" w:after="450" w:line="312" w:lineRule="auto"/>
      </w:pPr>
      <w:r>
        <w:rPr>
          <w:rFonts w:ascii="宋体" w:hAnsi="宋体" w:eastAsia="宋体" w:cs="宋体"/>
          <w:color w:val="000"/>
          <w:sz w:val="28"/>
          <w:szCs w:val="28"/>
        </w:rPr>
        <w:t xml:space="preserve">1、坚韧不拔地落实全年目标职责制，严格目标百分考察。履行任务倒计时制度，不扎不扣地完玉成年任务目标。各科室都要进一步提高任务紧急感，一切遵从于职责目标，所有服务于职责目标，把任务细化到月，细化到周，量化到组，量化到人，当真工作，努力拼搏，以高昂的斗抱负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咬住水损不放松。上半年在降水损上，虽然采取了许多有效措施，但与去年同期比拟，不仅仅不降低，而且还上升了2.49个百分点。阐明我们的降水损工作还存在许多缺点，还须要加倍的努力。下半年在降水损上，要抓好以下五方面工作：一是继续实行月考核制度，继续实行水损与经济挂钩，提高广大干部职工工作用心性、责率性；二是加快管网改造步伐，加大测漏治漏力度；三是进一步提高水损分析例会质量，深入探讨管网天然渗漏起因；四是加大管网巡查力度，严格打击偷窃水现象，坚定杜绝人情水、人情表等现象发生；五是进一步加快规范表坑工作。</w:t>
      </w:r>
    </w:p>
    <w:p>
      <w:pPr>
        <w:ind w:left="0" w:right="0" w:firstLine="560"/>
        <w:spacing w:before="450" w:after="450" w:line="312" w:lineRule="auto"/>
      </w:pPr>
      <w:r>
        <w:rPr>
          <w:rFonts w:ascii="宋体" w:hAnsi="宋体" w:eastAsia="宋体" w:cs="宋体"/>
          <w:color w:val="000"/>
          <w:sz w:val="28"/>
          <w:szCs w:val="28"/>
        </w:rPr>
        <w:t xml:space="preserve">3、尽快完成水价调剂工作。水价改革直接关联着企业的经济效益。上半年，我们加大了水价改革力度，由一名副经理牵头，屡次跑部进厅，深入调研，取得了很大的成效。下半年，我们要继续加大攻坚力度，成立专门的水价改革攻坚小组，尽早完成水价调整工作，为公司的发展注入一股新的力气。</w:t>
      </w:r>
    </w:p>
    <w:p>
      <w:pPr>
        <w:ind w:left="0" w:right="0" w:firstLine="560"/>
        <w:spacing w:before="450" w:after="450" w:line="312" w:lineRule="auto"/>
      </w:pPr>
      <w:r>
        <w:rPr>
          <w:rFonts w:ascii="宋体" w:hAnsi="宋体" w:eastAsia="宋体" w:cs="宋体"/>
          <w:color w:val="000"/>
          <w:sz w:val="28"/>
          <w:szCs w:val="28"/>
        </w:rPr>
        <w:t xml:space="preserve">4、持续抓好扩展供水市场工作。扩大供水面积是供水企业提高经济效益的要害所在。下半年，我们要充足解放思想，改变观点，尽快实现南二环、龙山路、王家池、新行政核心等管网铺设，让文昌花园、恒星花园、行政公务员小区、斜路村、王家池村的居民，尽快用上自来水。在此基本上，咱们的管网还要向周边乡村辐射，使城区供水面积一月一个小变更，一年一个大变化。</w:t>
      </w:r>
    </w:p>
    <w:p>
      <w:pPr>
        <w:ind w:left="0" w:right="0" w:firstLine="560"/>
        <w:spacing w:before="450" w:after="450" w:line="312" w:lineRule="auto"/>
      </w:pPr>
      <w:r>
        <w:rPr>
          <w:rFonts w:ascii="宋体" w:hAnsi="宋体" w:eastAsia="宋体" w:cs="宋体"/>
          <w:color w:val="000"/>
          <w:sz w:val="28"/>
          <w:szCs w:val="28"/>
        </w:rPr>
        <w:t xml:space="preserve">5、强化危机意识，继承加快三产发展步调。应对市场竞争的日趋剧烈，为了使国度、企业、职工三者的好处不受损害，我们必需转变发展观念，强化危机意识，建立浓重的市场意识。下半年，我们要进一步夯实三产发展基础，进一步制订三产发展政策，进一步研讨三产开发名目，真正走出一条“以水为主，多业发展”的坎坷不平，切实解决职工的后顾之优。</w:t>
      </w:r>
    </w:p>
    <w:p>
      <w:pPr>
        <w:ind w:left="0" w:right="0" w:firstLine="560"/>
        <w:spacing w:before="450" w:after="450" w:line="312" w:lineRule="auto"/>
      </w:pPr>
      <w:r>
        <w:rPr>
          <w:rFonts w:ascii="宋体" w:hAnsi="宋体" w:eastAsia="宋体" w:cs="宋体"/>
          <w:color w:val="000"/>
          <w:sz w:val="28"/>
          <w:szCs w:val="28"/>
        </w:rPr>
        <w:t xml:space="preserve">6、加大职工培训力度，人才强企促发展。在国企改造的严竣形式面前，我们要以改革为能源，以翻新为主线，进一步加大人才资源开发力度，加能人才步队建设，为公司发展供给强有力的人才后盾。下半年我们要重点开展好以下几方面工作：一是开展几回行之有效的职工技巧大比武；二是定期组织职工进行业务常识学习；三是用心激励自学成才。</w:t>
      </w:r>
    </w:p>
    <w:p>
      <w:pPr>
        <w:ind w:left="0" w:right="0" w:firstLine="560"/>
        <w:spacing w:before="450" w:after="450" w:line="312" w:lineRule="auto"/>
      </w:pPr>
      <w:r>
        <w:rPr>
          <w:rFonts w:ascii="宋体" w:hAnsi="宋体" w:eastAsia="宋体" w:cs="宋体"/>
          <w:color w:val="000"/>
          <w:sz w:val="28"/>
          <w:szCs w:val="28"/>
        </w:rPr>
        <w:t xml:space="preserve">7、继续抓好安全工作。下半年我们要继续深入贯彻“安全第一，防备为主”的方针，加强安全意识，按期召开安全出产工作会议，及时总结安全生产工作教训，切实做到有规划、有目标、有落实，确顾全年无一齐安全义务事故发生。</w:t>
      </w:r>
    </w:p>
    <w:p>
      <w:pPr>
        <w:ind w:left="0" w:right="0" w:firstLine="560"/>
        <w:spacing w:before="450" w:after="450" w:line="312" w:lineRule="auto"/>
      </w:pPr>
      <w:r>
        <w:rPr>
          <w:rFonts w:ascii="宋体" w:hAnsi="宋体" w:eastAsia="宋体" w:cs="宋体"/>
          <w:color w:val="000"/>
          <w:sz w:val="28"/>
          <w:szCs w:val="28"/>
        </w:rPr>
        <w:t xml:space="preserve">8、继续搞好公司环境建设。尽快完成泵房改造工程，对二楼大会议室进行束装，建成一个多功能会议室；对公司大院进行绿化、美化；对二水厂大院进行修整；在三水厂增加花草树木。使我们的办公环境进一步美化、净化，塑造供水人高贵的灵魂，给用户发明一个舒服的心境，增进服务程度进一步晋升。</w:t>
      </w:r>
    </w:p>
    <w:p>
      <w:pPr>
        <w:ind w:left="0" w:right="0" w:firstLine="560"/>
        <w:spacing w:before="450" w:after="450" w:line="312" w:lineRule="auto"/>
      </w:pPr>
      <w:r>
        <w:rPr>
          <w:rFonts w:ascii="宋体" w:hAnsi="宋体" w:eastAsia="宋体" w:cs="宋体"/>
          <w:color w:val="000"/>
          <w:sz w:val="28"/>
          <w:szCs w:val="28"/>
        </w:rPr>
        <w:t xml:space="preserve">9、继续抓好精神礼貌建设。企业文化是一个企业的灵魂，个性是我们服务行业，更应重视进步的企业礼貌，所带来的经济效益。下半年我们在精神文化建设方面重点做好以下几方面工作：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一是要加快政治学习，尽力提高政治素质涵养，持续做到以迷信的实践武装脑筋，一向进步学习“三个代表”重要思惟跟落实“三个代表”主要思维的自发性；</w:t>
      </w:r>
    </w:p>
    <w:p>
      <w:pPr>
        <w:ind w:left="0" w:right="0" w:firstLine="560"/>
        <w:spacing w:before="450" w:after="450" w:line="312" w:lineRule="auto"/>
      </w:pPr>
      <w:r>
        <w:rPr>
          <w:rFonts w:ascii="宋体" w:hAnsi="宋体" w:eastAsia="宋体" w:cs="宋体"/>
          <w:color w:val="000"/>
          <w:sz w:val="28"/>
          <w:szCs w:val="28"/>
        </w:rPr>
        <w:t xml:space="preserve">二是要加强道德教育，重点增强职业道德教导，大力推广服务礼貌用语，大力提倡以德兴企，以厂为家，爱岗敬业的精良传统；</w:t>
      </w:r>
    </w:p>
    <w:p>
      <w:pPr>
        <w:ind w:left="0" w:right="0" w:firstLine="560"/>
        <w:spacing w:before="450" w:after="450" w:line="312" w:lineRule="auto"/>
      </w:pPr>
      <w:r>
        <w:rPr>
          <w:rFonts w:ascii="宋体" w:hAnsi="宋体" w:eastAsia="宋体" w:cs="宋体"/>
          <w:color w:val="000"/>
          <w:sz w:val="28"/>
          <w:szCs w:val="28"/>
        </w:rPr>
        <w:t xml:space="preserve">三是要利用节假日，用心开展丰盛多彩，用心向上的体裁活动，熏陶职工情操，加强团队精神等等，透过抓精神礼貌建设，使我们的行风建设再上一个新台阶。回想半年来的主要工作，我们虽然取得了必须的成绩，但与上级领导的请求还有必须间隔。在下半年的工作中，我们会更加精诚团结、扎实工作、奋力拼搏，为确保全年目标顺利完成，为确保城区的畸形供水而努力斗争。</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自来水公司员工述职报告篇三</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xx届三中、四中全会精神，紧紧围绕供水服务这个中心工作，抓重点求突破，真抓实干、不断创新，努力实践“三个代表”，三个礼貌建设取得了显著成果，公司被中国城镇供水协会县镇委员会命名表彰为“全国优秀县镇供水企业”。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建立活动，进一步完善了原有的规章制度，并提出“凡是要求职工做到的，领导班子成员和党员干部要首先做到”，领导班子成员和党员干部务必在三个礼貌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四中全会精神及《公民道德建设纲要》，透过思想政治教育、法制教育、职业道德教育工作，把党的方针、政策等变为职工的自觉行动。此外，公司还坚持开展“假如我是用户”的讨论，引导职工换位思考;开展“十佳职工”、“先进群众”、“礼貌科室”评选等活动，激发职工的群众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礼貌用语等服务规范入手，采用自学、集中讲解，以会代训等各种形式，用心组织职工认真学习服务规范和考核标准，要求各部门严格按服务规范开展工作。采用请进来送出去的方法，先后对安全员、管道工、项目经理、电工进行了技术培训和复审培训，窗口部门的所有职工均透过了市供水处组织的建立礼貌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20x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日供水量已突破3.3万吨，城区实现了恒压供水，出厂水浑浊度始终持续在0.3左右，各项指标均优于国家饮用水卫生标准，全年水质综合合格率达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由于房屋产权的变化、邻里之间抄表难以及由于房屋产权部门对于总表内的供水设施疏于管理而造成的总分表计量不符，使居民用户对历史构成的抄收方式产生了不满，这是引发供水服务矛盾的一个主要原因。应对这个历史遗留问题，公司从中看到了改善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透过发放社会服务卡、户表改造调查问卷等形式，大力宣传抄表到户改造。由于改造费用的问题，用户对户表改造的用心性不高，公司曾与房改办共同向县有关领导提交了对房改房三方承担改表费用的推荐，因资金问题这个推荐未能落实。今年一季度，在政府网站“问计于民”上，许多市民提出“抄表到户”这个热点问题要尽快解决。为把这项民</w:t>
      </w:r>
    </w:p>
    <w:p>
      <w:pPr>
        <w:ind w:left="0" w:right="0" w:firstLine="560"/>
        <w:spacing w:before="450" w:after="450" w:line="312" w:lineRule="auto"/>
      </w:pPr>
      <w:r>
        <w:rPr>
          <w:rFonts w:ascii="宋体" w:hAnsi="宋体" w:eastAsia="宋体" w:cs="宋体"/>
          <w:color w:val="000"/>
          <w:sz w:val="28"/>
          <w:szCs w:val="28"/>
        </w:rPr>
        <w:t xml:space="preserve">心工程办好，在没有财政补贴及配套政策的状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四、用心开展建立活动，推动精神礼貌建设和作风建设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礼貌行业建立年，也是南京市礼貌城市建立年，公司认真贯彻落实上级有关文件精神，把建立活动纳入到日常业务工作中，与业务工作一齐布置，一道考核。组织有关人员上街开展服务咨询、冬季用水知识宣传等便民利民活动，并把用户关注的户表改造、水价等文件依据、政策法规放入了政府网站，便于用户查询、监督。为进一步提高服务水平，公司从接听电话、礼貌用语等细节入手，制定了《窗口服务管理制度》，统一了工作服，为管线所配发了有“自来水公司”标识的黄帽子。投入5万多元，对营业窗口的计算机进行了升级，规范了公示资料，向社会公开招聘了4名窗口服务人员。重新印制了“三来”服务信息单，严格实行用户签单制度;规范了投诉处理机制，使投诉处理有记录、有调查、有处理、有回访，构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透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推荐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必须的成绩，但同时我们应清醒地看到存在不足之处，干部职工的思想政治素质和业务素质还有待进一步提高;在服务质量上离行风建设的要求还有必须差距;建立“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礼貌行业建设做出自己应有的贡献，为社会带给优质高效的服务，为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2024-09-20T18:54:11+08:00</dcterms:created>
  <dcterms:modified xsi:type="dcterms:W3CDTF">2024-09-20T18:54:11+08:00</dcterms:modified>
</cp:coreProperties>
</file>

<file path=docProps/custom.xml><?xml version="1.0" encoding="utf-8"?>
<Properties xmlns="http://schemas.openxmlformats.org/officeDocument/2006/custom-properties" xmlns:vt="http://schemas.openxmlformats.org/officeDocument/2006/docPropsVTypes"/>
</file>