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最新战略合作协议内容(3篇)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战略合作协议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战略合作协议内容篇一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甲乙双方本着公平自愿的原则，共同开发无锡及周边别墅市场，达成合作协议如下：</w:t>
      </w:r>
    </w:p>
    <w:p>
      <w:pPr>
        <w:ind w:left="0" w:right="0" w:firstLine="560"/>
        <w:spacing w:before="450" w:after="450" w:line="312" w:lineRule="auto"/>
      </w:pPr>
      <w:r>
        <w:rPr>
          <w:rFonts w:ascii="宋体" w:hAnsi="宋体" w:eastAsia="宋体" w:cs="宋体"/>
          <w:color w:val="000"/>
          <w:sz w:val="28"/>
          <w:szCs w:val="28"/>
        </w:rPr>
        <w:t xml:space="preserve">1、 由甲方负责开拓市场，并为乙方提供客户源;</w:t>
      </w:r>
    </w:p>
    <w:p>
      <w:pPr>
        <w:ind w:left="0" w:right="0" w:firstLine="560"/>
        <w:spacing w:before="450" w:after="450" w:line="312" w:lineRule="auto"/>
      </w:pPr>
      <w:r>
        <w:rPr>
          <w:rFonts w:ascii="宋体" w:hAnsi="宋体" w:eastAsia="宋体" w:cs="宋体"/>
          <w:color w:val="000"/>
          <w:sz w:val="28"/>
          <w:szCs w:val="28"/>
        </w:rPr>
        <w:t xml:space="preserve">2、 由甲方客户经理(即业务人员)负责全程跟踪服务客户，包括施工期间的协调及组织服务均甲方客户经理完成;</w:t>
      </w:r>
    </w:p>
    <w:p>
      <w:pPr>
        <w:ind w:left="0" w:right="0" w:firstLine="560"/>
        <w:spacing w:before="450" w:after="450" w:line="312" w:lineRule="auto"/>
      </w:pPr>
      <w:r>
        <w:rPr>
          <w:rFonts w:ascii="宋体" w:hAnsi="宋体" w:eastAsia="宋体" w:cs="宋体"/>
          <w:color w:val="000"/>
          <w:sz w:val="28"/>
          <w:szCs w:val="28"/>
        </w:rPr>
        <w:t xml:space="preserve">3、 合作期间内，由甲方负责施工(包括主材及设备的推荐)，乙方负责设计;</w:t>
      </w:r>
    </w:p>
    <w:p>
      <w:pPr>
        <w:ind w:left="0" w:right="0" w:firstLine="560"/>
        <w:spacing w:before="450" w:after="450" w:line="312" w:lineRule="auto"/>
      </w:pPr>
      <w:r>
        <w:rPr>
          <w:rFonts w:ascii="宋体" w:hAnsi="宋体" w:eastAsia="宋体" w:cs="宋体"/>
          <w:color w:val="000"/>
          <w:sz w:val="28"/>
          <w:szCs w:val="28"/>
        </w:rPr>
        <w:t xml:space="preserve">4、 甲乙双方采取松散合作的方式，但在项目承接期间，乙方需全力配合甲方，以达成客户签约;</w:t>
      </w:r>
    </w:p>
    <w:p>
      <w:pPr>
        <w:ind w:left="0" w:right="0" w:firstLine="560"/>
        <w:spacing w:before="450" w:after="450" w:line="312" w:lineRule="auto"/>
      </w:pPr>
      <w:r>
        <w:rPr>
          <w:rFonts w:ascii="宋体" w:hAnsi="宋体" w:eastAsia="宋体" w:cs="宋体"/>
          <w:color w:val="000"/>
          <w:sz w:val="28"/>
          <w:szCs w:val="28"/>
        </w:rPr>
        <w:t xml:space="preserve">5、 设计费取费标准为500元/平米，实际最低成交价不低于360元/平米;</w:t>
      </w:r>
    </w:p>
    <w:p>
      <w:pPr>
        <w:ind w:left="0" w:right="0" w:firstLine="560"/>
        <w:spacing w:before="450" w:after="450" w:line="312" w:lineRule="auto"/>
      </w:pPr>
      <w:r>
        <w:rPr>
          <w:rFonts w:ascii="宋体" w:hAnsi="宋体" w:eastAsia="宋体" w:cs="宋体"/>
          <w:color w:val="000"/>
          <w:sz w:val="28"/>
          <w:szCs w:val="28"/>
        </w:rPr>
        <w:t xml:space="preserve">6、 后期施工期间，甲方配备专门跟单设计师，以减少乙方的堪查工地次数(但需乙方适度支付设计费的5%左右以达成跟单项目顺利完成)，但正常情况下，乙方在连排及独栋别墅的工地配合次数上每月不能少于1次;</w:t>
      </w:r>
    </w:p>
    <w:p>
      <w:pPr>
        <w:ind w:left="0" w:right="0" w:firstLine="560"/>
        <w:spacing w:before="450" w:after="450" w:line="312" w:lineRule="auto"/>
      </w:pPr>
      <w:r>
        <w:rPr>
          <w:rFonts w:ascii="宋体" w:hAnsi="宋体" w:eastAsia="宋体" w:cs="宋体"/>
          <w:color w:val="000"/>
          <w:sz w:val="28"/>
          <w:szCs w:val="28"/>
        </w:rPr>
        <w:t xml:space="preserve">7、 洽谈及设计阶段，乙方可安排甲方跟单设计师配合绘制施工图或做提案，但乙方需向其支付合理绘图费用，建议全套施工图10-15元/平米;同时，甲方跟单设计师将从洽谈开始全程配套乙方为业主提供服务，以达到锻炼和提高的目的。</w:t>
      </w:r>
    </w:p>
    <w:p>
      <w:pPr>
        <w:ind w:left="0" w:right="0" w:firstLine="560"/>
        <w:spacing w:before="450" w:after="450" w:line="312" w:lineRule="auto"/>
      </w:pPr>
      <w:r>
        <w:rPr>
          <w:rFonts w:ascii="宋体" w:hAnsi="宋体" w:eastAsia="宋体" w:cs="宋体"/>
          <w:color w:val="000"/>
          <w:sz w:val="28"/>
          <w:szCs w:val="28"/>
        </w:rPr>
        <w:t xml:space="preserve">8、 设计费分配方式及收取方式：若为甲方施工项目，则设计费(按实际成交的设计费支配)的80%归乙方所有;若业主未能与甲方签定施工合同，则设计费的50%归乙方所有;设计费及设计定金由甲方收取;并由甲方与业主方签订设计合同，费用收取后，甲方即于三日内将已收取费用中的50%支付给乙方，若后期施工合同签订后，则于开工后次月25日将剩于费用全部支付给乙方，乙方不享受工程提成;</w:t>
      </w:r>
    </w:p>
    <w:p>
      <w:pPr>
        <w:ind w:left="0" w:right="0" w:firstLine="560"/>
        <w:spacing w:before="450" w:after="450" w:line="312" w:lineRule="auto"/>
      </w:pPr>
      <w:r>
        <w:rPr>
          <w:rFonts w:ascii="宋体" w:hAnsi="宋体" w:eastAsia="宋体" w:cs="宋体"/>
          <w:color w:val="000"/>
          <w:sz w:val="28"/>
          <w:szCs w:val="28"/>
        </w:rPr>
        <w:t xml:space="preserve">9、 乙方独立设计的项目介绍至甲方施工的，凡甲方合同金额高于直接费用的，则予以乙方8%的提成，若低于直接费的，则予以乙方5%的提成，该提成于合同签订，首付款到帐后一周内支付给乙方;</w:t>
      </w:r>
    </w:p>
    <w:p>
      <w:pPr>
        <w:ind w:left="0" w:right="0" w:firstLine="560"/>
        <w:spacing w:before="450" w:after="450" w:line="312" w:lineRule="auto"/>
      </w:pPr>
      <w:r>
        <w:rPr>
          <w:rFonts w:ascii="宋体" w:hAnsi="宋体" w:eastAsia="宋体" w:cs="宋体"/>
          <w:color w:val="000"/>
          <w:sz w:val="28"/>
          <w:szCs w:val="28"/>
        </w:rPr>
        <w:t xml:space="preserve">10、 合作期间内，乙方需提供5套精品案例，以合作机构的名义公布在甲方官方的网站，合作期满后将进行删除，若续约则不需删除;</w:t>
      </w:r>
    </w:p>
    <w:p>
      <w:pPr>
        <w:ind w:left="0" w:right="0" w:firstLine="560"/>
        <w:spacing w:before="450" w:after="450" w:line="312" w:lineRule="auto"/>
      </w:pPr>
      <w:r>
        <w:rPr>
          <w:rFonts w:ascii="宋体" w:hAnsi="宋体" w:eastAsia="宋体" w:cs="宋体"/>
          <w:color w:val="000"/>
          <w:sz w:val="28"/>
          <w:szCs w:val="28"/>
        </w:rPr>
        <w:t xml:space="preserve">11、 合作期内，由甲方交由乙方设计的作品，其版权及所有权归甲方所有，但乙方有无偿使用权;乙方介绍给甲方施工的作品，其版权及所有权归乙方所有，但甲方有无偿使用权。</w:t>
      </w:r>
    </w:p>
    <w:p>
      <w:pPr>
        <w:ind w:left="0" w:right="0" w:firstLine="560"/>
        <w:spacing w:before="450" w:after="450" w:line="312" w:lineRule="auto"/>
      </w:pPr>
      <w:r>
        <w:rPr>
          <w:rFonts w:ascii="宋体" w:hAnsi="宋体" w:eastAsia="宋体" w:cs="宋体"/>
          <w:color w:val="000"/>
          <w:sz w:val="28"/>
          <w:szCs w:val="28"/>
        </w:rPr>
        <w:t xml:space="preserve">12、 合作期间甲方分配给乙方的单源，或是由老客户介绍给乙方的单源，在合作期满后签定设计合同或施工合同的，均按此合同执行。</w:t>
      </w:r>
    </w:p>
    <w:p>
      <w:pPr>
        <w:ind w:left="0" w:right="0" w:firstLine="560"/>
        <w:spacing w:before="450" w:after="450" w:line="312" w:lineRule="auto"/>
      </w:pPr>
      <w:r>
        <w:rPr>
          <w:rFonts w:ascii="宋体" w:hAnsi="宋体" w:eastAsia="宋体" w:cs="宋体"/>
          <w:color w:val="000"/>
          <w:sz w:val="28"/>
          <w:szCs w:val="28"/>
        </w:rPr>
        <w:t xml:space="preserve">13、 合作期间，乙方若不经甲方擅自将施工图纸交于客户，则视为违约，凡擅自将施工图交给客户方造成跑单的，乙方需向甲方赔偿施工总造价(估价为1000元/平米)的30%，作为乙方的损失。</w:t>
      </w:r>
    </w:p>
    <w:p>
      <w:pPr>
        <w:ind w:left="0" w:right="0" w:firstLine="560"/>
        <w:spacing w:before="450" w:after="450" w:line="312" w:lineRule="auto"/>
      </w:pPr>
      <w:r>
        <w:rPr>
          <w:rFonts w:ascii="宋体" w:hAnsi="宋体" w:eastAsia="宋体" w:cs="宋体"/>
          <w:color w:val="000"/>
          <w:sz w:val="28"/>
          <w:szCs w:val="28"/>
        </w:rPr>
        <w:t xml:space="preserve">14、 合作期间，由于甲方原因造成客户方未付完设计费跑单的，甲方须向乙方赔偿设计费总价(估价为500元/平米)。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战略合作协议内容篇二</w:t>
      </w:r>
    </w:p>
    <w:p>
      <w:pPr>
        <w:ind w:left="0" w:right="0" w:firstLine="560"/>
        <w:spacing w:before="450" w:after="450" w:line="312" w:lineRule="auto"/>
      </w:pPr>
      <w:r>
        <w:rPr>
          <w:rFonts w:ascii="宋体" w:hAnsi="宋体" w:eastAsia="宋体" w:cs="宋体"/>
          <w:color w:val="000"/>
          <w:sz w:val="28"/>
          <w:szCs w:val="28"/>
        </w:rPr>
        <w:t xml:space="preserve">甲方:________地址:________________法定代表人:________电话:________________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乙方:________地址:________________负责人:________</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第一条双方基本状况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带给资产配置规划和为有融资需求的客户带给整合融资解决方案。已成功与数十家活跃的xx银行、信托公司、证券公司和保险公司等金融机构建立了良好的合作关系并为数十亿受托资金，设计与带给有竞争力的金融产品，为数十家融资方设计并完成实施融资解决方案;为机构和高净值财富人群带给多元化、专业化的产品和服务;帮忙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带给者，为客户带给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(一)平等原则。双方在自愿、平等的前提下签署本协议，协议资料经过双方充分协商。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(四)双方透过资源共享、优势互补与业务创新，共同为客户带给更优质、更全面的金融服务，推动双方业务实现跨越式发展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第三条合作资料、方式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甲方在同意理解乙方委托的状况下，对乙方的产品进行分销;乙方在同意理解甲方委托的状况下，对甲方的产品进行分销。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(一)建立信息通报制度。一方及时向另一方带给产品设计、产品动态等方面的资料和信息。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(一)双方约定:本协议资料，以及在双方具体合作过程中可能相互需要带给专有的具有价值的保密信息，未取得带给方事先书面同意前提下，须各自遵守保密义务，不以任何理由或目的向</w:t>
      </w:r>
    </w:p>
    <w:p>
      <w:pPr>
        <w:ind w:left="0" w:right="0" w:firstLine="560"/>
        <w:spacing w:before="450" w:after="450" w:line="312" w:lineRule="auto"/>
      </w:pPr>
      <w:r>
        <w:rPr>
          <w:rFonts w:ascii="宋体" w:hAnsi="宋体" w:eastAsia="宋体" w:cs="宋体"/>
          <w:color w:val="000"/>
          <w:sz w:val="28"/>
          <w:szCs w:val="28"/>
        </w:rPr>
        <w:t xml:space="preserve">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(四)本协议经双方友好协商达成一致，所商定事项仅作为双方今后业务战略合作的意向文本，不构成协议双方互相追究违约职责。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战略合作协议内容篇三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2024-09-20T16:35:54+08:00</dcterms:created>
  <dcterms:modified xsi:type="dcterms:W3CDTF">2024-09-20T16:35:54+08:00</dcterms:modified>
</cp:coreProperties>
</file>

<file path=docProps/custom.xml><?xml version="1.0" encoding="utf-8"?>
<Properties xmlns="http://schemas.openxmlformats.org/officeDocument/2006/custom-properties" xmlns:vt="http://schemas.openxmlformats.org/officeDocument/2006/docPropsVTypes"/>
</file>