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小学一年级下学期美术教学计划(二十篇)</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小学一年级下学期美术教学计划篇一一年级的小朋友刚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小学一年级下学期美术教学计划篇一</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二、 本学期教学的总要求</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三、 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小学一年级下学期美术教学计划篇三</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小学一年级下学期美术教学计划篇五</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 25 人，女生 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 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小学一年级下学期美术教学计划篇六</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二、复习的主要内容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三、复习的主要目标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 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四、 复习措施</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小学一年级下学期美术教学计划篇十五</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教育，班级的许多孩子有了很大的进步。他们在生活习惯、学习习惯、卫生习惯等各个方面都有了一定的转变，有了许多令人惊喜的表现。他们活泼好动，天真可爱，好奇心强，但由于他们的家庭环境不同，家长的文化层次和教育孩子的意识也有所差异，也就使得孩子的起点区别挺大的。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读起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包括1课“识字”、4—5篇课文和1个“语文园地”。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1、好的学习习惯</w:t>
      </w:r>
    </w:p>
    <w:p>
      <w:pPr>
        <w:ind w:left="0" w:right="0" w:firstLine="560"/>
        <w:spacing w:before="450" w:after="450" w:line="312" w:lineRule="auto"/>
      </w:pPr>
      <w:r>
        <w:rPr>
          <w:rFonts w:ascii="宋体" w:hAnsi="宋体" w:eastAsia="宋体" w:cs="宋体"/>
          <w:color w:val="000"/>
          <w:sz w:val="28"/>
          <w:szCs w:val="28"/>
        </w:rPr>
        <w:t xml:space="preserve">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4、关于课文人教版语文一年级下册教学计划</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小学一年级下学期美术教学计划篇十八</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小学一年级下学期美术教学计划篇十九</w:t>
      </w:r>
    </w:p>
    <w:p>
      <w:pPr>
        <w:ind w:left="0" w:right="0" w:firstLine="560"/>
        <w:spacing w:before="450" w:after="450" w:line="312" w:lineRule="auto"/>
      </w:pPr>
      <w:r>
        <w:rPr>
          <w:rFonts w:ascii="宋体" w:hAnsi="宋体" w:eastAsia="宋体" w:cs="宋体"/>
          <w:color w:val="000"/>
          <w:sz w:val="28"/>
          <w:szCs w:val="28"/>
        </w:rPr>
        <w:t xml:space="preserve">这学期我继续担任一年级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小学一年级下学期美术教学计划篇二十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新学期以学校德育教育的思路为指导，以“争星级学生，创孝德品牌”活动为工作推动，结合学生的实际情况，从培养习惯养成为切入口，通过认真开展行为规范养成教育、安全教育、心理健康教育等活动，培养学生良好的行为习惯和道德意识，增强学生的自我激励、自我教育、自我管理的能力，积极探索个性培养的途径。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1、充分利用班队会及晨检的时间让学生知道什么行为是对的，什么是错的，使学生养成良好的学习和生活习惯，对表现不够好的学生，及时进行点拨、指导，加强教育。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三月学习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1、个人卫生：要求衣着整洁，勤洗手。</w:t>
      </w:r>
    </w:p>
    <w:p>
      <w:pPr>
        <w:ind w:left="0" w:right="0" w:firstLine="560"/>
        <w:spacing w:before="450" w:after="450" w:line="312" w:lineRule="auto"/>
      </w:pPr>
      <w:r>
        <w:rPr>
          <w:rFonts w:ascii="宋体" w:hAnsi="宋体" w:eastAsia="宋体" w:cs="宋体"/>
          <w:color w:val="000"/>
          <w:sz w:val="28"/>
          <w:szCs w:val="28"/>
        </w:rPr>
        <w:t xml:space="preserve">2、班级卫生：将每个任务分配到每个同学的身上。每天早,中,晚分派值日生清扫，设立卫生监督岗，进行检查与监督。对于环境卫生保持好的的同学或小组，进行奖励。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2024-09-21T01:51:53+08:00</dcterms:created>
  <dcterms:modified xsi:type="dcterms:W3CDTF">2024-09-21T01:51:53+08:00</dcterms:modified>
</cp:coreProperties>
</file>

<file path=docProps/custom.xml><?xml version="1.0" encoding="utf-8"?>
<Properties xmlns="http://schemas.openxmlformats.org/officeDocument/2006/custom-properties" xmlns:vt="http://schemas.openxmlformats.org/officeDocument/2006/docPropsVTypes"/>
</file>