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最新农村经济发展计划汇总(6篇)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农村经济发展计划汇总一（一）农业基础设施薄弱，难以强化现代农业发展的基础。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最新农村经济发展计划汇总一</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w:t>
      </w:r>
    </w:p>
    <w:p>
      <w:pPr>
        <w:ind w:left="0" w:right="0" w:firstLine="560"/>
        <w:spacing w:before="450" w:after="450" w:line="312" w:lineRule="auto"/>
      </w:pPr>
      <w:r>
        <w:rPr>
          <w:rFonts w:ascii="宋体" w:hAnsi="宋体" w:eastAsia="宋体" w:cs="宋体"/>
          <w:color w:val="000"/>
          <w:sz w:val="28"/>
          <w:szCs w:val="28"/>
        </w:rPr>
        <w:t xml:space="preserve">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宋体" w:hAnsi="宋体" w:eastAsia="宋体" w:cs="宋体"/>
          <w:color w:val="000"/>
          <w:sz w:val="28"/>
          <w:szCs w:val="28"/>
        </w:rPr>
        <w:t xml:space="preserve">有这样有句话要想富，造公路，现在兴泰公路全线通车了，但是我们村的村级公路还很不发达，村西面跟南面的许多地方现在还是砖头路，有些地方甚至还有危桥，没有好的交通，就没有人来投资创业，农副产品就没有市场竞争力。</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目前，我村平均受教育年限7.9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（三）落后的思想观念仍是农户走入市场的最大障碍。</w:t>
      </w:r>
    </w:p>
    <w:p>
      <w:pPr>
        <w:ind w:left="0" w:right="0" w:firstLine="560"/>
        <w:spacing w:before="450" w:after="450" w:line="312" w:lineRule="auto"/>
      </w:pPr>
      <w:r>
        <w:rPr>
          <w:rFonts w:ascii="宋体" w:hAnsi="宋体" w:eastAsia="宋体" w:cs="宋体"/>
          <w:color w:val="000"/>
          <w:sz w:val="28"/>
          <w:szCs w:val="28"/>
        </w:rPr>
        <w:t xml:space="preserve">我村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受固有观念的制约，资源开发利用和经营模式停留在初级水平。</w:t>
      </w:r>
    </w:p>
    <w:p>
      <w:pPr>
        <w:ind w:left="0" w:right="0" w:firstLine="560"/>
        <w:spacing w:before="450" w:after="450" w:line="312" w:lineRule="auto"/>
      </w:pPr>
      <w:r>
        <w:rPr>
          <w:rFonts w:ascii="宋体" w:hAnsi="宋体" w:eastAsia="宋体" w:cs="宋体"/>
          <w:color w:val="000"/>
          <w:sz w:val="28"/>
          <w:szCs w:val="28"/>
        </w:rPr>
        <w:t xml:space="preserve">（四）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我村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由此看来，由于经济基础和自然条件因素的存在，要加快我村新农村建设的步伐，缩小乡村致富的差距，就应该通过合理的规划，采取有效措施解决遏制我村农民致富缓慢的势头。</w:t>
      </w:r>
    </w:p>
    <w:p>
      <w:pPr>
        <w:ind w:left="0" w:right="0" w:firstLine="560"/>
        <w:spacing w:before="450" w:after="450" w:line="312" w:lineRule="auto"/>
      </w:pPr>
      <w:r>
        <w:rPr>
          <w:rFonts w:ascii="宋体" w:hAnsi="宋体" w:eastAsia="宋体" w:cs="宋体"/>
          <w:color w:val="000"/>
          <w:sz w:val="28"/>
          <w:szCs w:val="28"/>
        </w:rPr>
        <w:t xml:space="preserve">发展现代农业，繁济荣农村经，促进农民增收，是建设新农村的首要任务，是整个经济社会现代化不可或缺的重要部分。为此，必须以创新农业发展理念为前提，以提升农业装备水平为基础，以提高农民素质为根本，以推广科学技术为支撑，以增加投入为保障，全面推进现代农业发展，加快我村新农村建设步伐。</w:t>
      </w:r>
    </w:p>
    <w:p>
      <w:pPr>
        <w:ind w:left="0" w:right="0" w:firstLine="560"/>
        <w:spacing w:before="450" w:after="450" w:line="312" w:lineRule="auto"/>
      </w:pPr>
      <w:r>
        <w:rPr>
          <w:rFonts w:ascii="宋体" w:hAnsi="宋体" w:eastAsia="宋体" w:cs="宋体"/>
          <w:color w:val="000"/>
          <w:sz w:val="28"/>
          <w:szCs w:val="28"/>
        </w:rPr>
        <w:t xml:space="preserve">（一）用先进理念引领农业。</w:t>
      </w:r>
    </w:p>
    <w:p>
      <w:pPr>
        <w:ind w:left="0" w:right="0" w:firstLine="560"/>
        <w:spacing w:before="450" w:after="450" w:line="312" w:lineRule="auto"/>
      </w:pPr>
      <w:r>
        <w:rPr>
          <w:rFonts w:ascii="宋体" w:hAnsi="宋体" w:eastAsia="宋体" w:cs="宋体"/>
          <w:color w:val="000"/>
          <w:sz w:val="28"/>
          <w:szCs w:val="28"/>
        </w:rPr>
        <w:t xml:space="preserve">发展现代农业，首先要树立新理念。要树立用现代工业推动农业发展的理念。要用办工业的方法办农业，打破城乡二元结构，统筹城乡经济社会发展，实行集约化经营、企业化管理、区域化布局、市场化运作，逐步实现农村工业化、农民工人化、农业现代化。要树立按比较原则参与新一轮市场分工和合作的理念。要通过不断比较、调整、改进、提高，着力打造具有竞争力的名牌产品，培养具有竞争力的支柱产业，做强做大农业龙头企业，逐步形成农民跟着产业走、产业跟着龙头走、龙头跟着市场走的良性发展轨道。要树立抓农业就是引导农民走向市场的理念。要通过解决农民待遇不公、信息不灵、市场把握不准等问题，引导农民进入市场，改变农民身份，促使农民从产品生产者转变为商品生产者。</w:t>
      </w:r>
    </w:p>
    <w:p>
      <w:pPr>
        <w:ind w:left="0" w:right="0" w:firstLine="560"/>
        <w:spacing w:before="450" w:after="450" w:line="312" w:lineRule="auto"/>
      </w:pPr>
      <w:r>
        <w:rPr>
          <w:rFonts w:ascii="宋体" w:hAnsi="宋体" w:eastAsia="宋体" w:cs="宋体"/>
          <w:color w:val="000"/>
          <w:sz w:val="28"/>
          <w:szCs w:val="28"/>
        </w:rPr>
        <w:t xml:space="preserve">（二）用现代装备带动农业。</w:t>
      </w:r>
    </w:p>
    <w:p>
      <w:pPr>
        <w:ind w:left="0" w:right="0" w:firstLine="560"/>
        <w:spacing w:before="450" w:after="450" w:line="312" w:lineRule="auto"/>
      </w:pPr>
      <w:r>
        <w:rPr>
          <w:rFonts w:ascii="宋体" w:hAnsi="宋体" w:eastAsia="宋体" w:cs="宋体"/>
          <w:color w:val="000"/>
          <w:sz w:val="28"/>
          <w:szCs w:val="28"/>
        </w:rPr>
        <w:t xml:space="preserve">改善农业设施装备，是发展现代农业的重要内容。明年我村公路交通条件会得到改善，我村已经得到上级部门的支持，进行土地整改，修建乡村公路和桥梁，国家明年对经过我村的国家v级航道鲁汀河进行休整。</w:t>
      </w:r>
    </w:p>
    <w:p>
      <w:pPr>
        <w:ind w:left="0" w:right="0" w:firstLine="560"/>
        <w:spacing w:before="450" w:after="450" w:line="312" w:lineRule="auto"/>
      </w:pPr>
      <w:r>
        <w:rPr>
          <w:rFonts w:ascii="宋体" w:hAnsi="宋体" w:eastAsia="宋体" w:cs="宋体"/>
          <w:color w:val="000"/>
          <w:sz w:val="28"/>
          <w:szCs w:val="28"/>
        </w:rPr>
        <w:t xml:space="preserve">我村要着力推进农田水利建设，要实施沃土工程，以鼓励农民发展绿肥、秸秆还田和施用农家肥为突破口，加快农业综合开发步伐，切实提高耕地质量，前段时间我镇的秸秆还田现场会在我村召开，这不仅是对于我村前段时间秸秆禁烧工作的肯定，也是对我们下一阶段工作提出了更高的要求。要以一池三改为突破口，全面推进六通、六有、六化基础设施建设，不断改善农民生存环境，带动现代农业发展。</w:t>
      </w:r>
    </w:p>
    <w:p>
      <w:pPr>
        <w:ind w:left="0" w:right="0" w:firstLine="560"/>
        <w:spacing w:before="450" w:after="450" w:line="312" w:lineRule="auto"/>
      </w:pPr>
      <w:r>
        <w:rPr>
          <w:rFonts w:ascii="宋体" w:hAnsi="宋体" w:eastAsia="宋体" w:cs="宋体"/>
          <w:color w:val="000"/>
          <w:sz w:val="28"/>
          <w:szCs w:val="28"/>
        </w:rPr>
        <w:t xml:space="preserve">（三）根据村的实际，因地制宜，发展特色的农业，实现农业的现代化，科技兴农，这样才能强村富民。</w:t>
      </w:r>
    </w:p>
    <w:p>
      <w:pPr>
        <w:ind w:left="0" w:right="0" w:firstLine="560"/>
        <w:spacing w:before="450" w:after="450" w:line="312" w:lineRule="auto"/>
      </w:pPr>
      <w:r>
        <w:rPr>
          <w:rFonts w:ascii="宋体" w:hAnsi="宋体" w:eastAsia="宋体" w:cs="宋体"/>
          <w:color w:val="000"/>
          <w:sz w:val="28"/>
          <w:szCs w:val="28"/>
        </w:rPr>
        <w:t xml:space="preserve">我村是俞垛镇注水养殖大村，应该发挥自己的产业特色，将养殖业做大做强，联合各养殖户进行规模化生产销售，成立农村经济合作社，降低市场风险，创建品牌，提高产品市场竞争力。加强招商引资，今年我村已经引进了四个项目，其中有一项就是蘑菇大棚种植，在今后的生产过程中要扩大规模，创建食用菌生产基地，创建加工厂，生产、加工、销售一条龙服务，品牌化经营，包装出口，争强产品的市场竞争力。</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我们花庄村的农村经济一定能够走上一个新的台阶奔小康。</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最新农村经济发展计划汇总二</w:t>
      </w:r>
    </w:p>
    <w:p>
      <w:pPr>
        <w:ind w:left="0" w:right="0" w:firstLine="560"/>
        <w:spacing w:before="450" w:after="450" w:line="312" w:lineRule="auto"/>
      </w:pPr>
      <w:r>
        <w:rPr>
          <w:rFonts w:ascii="宋体" w:hAnsi="宋体" w:eastAsia="宋体" w:cs="宋体"/>
          <w:color w:val="000"/>
          <w:sz w:val="28"/>
          <w:szCs w:val="28"/>
        </w:rPr>
        <w:t xml:space="preserve">1、强化“没有规矩不成方圆”的制度观念，全面提升内部管理水平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2、树立“清非不畏艰难”的思想意识，全面清收盘活不良贷款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3、推行“奉献社会为己任”的金融观念，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省政府召开的一次重要会议。主要任务是全面贯彻落实党的xx届五中全会精神和《国务院关于鼓励支持和引导个体私营等非公有制经济发展的若干意见》(国发[20xx]3号)要求，交流各地发展非公有制经济的经验，表彰奖励全省发展非公有制经济先进市、县(市、区)、纳税和进出口先进企业、杰出企业家，认真分析全省非公有制经济发展形势，提出加快发展的目标、任务和措施，推动我省非公有制经济实现新的跨越。下面，我讲三点意见。</w:t>
      </w:r>
    </w:p>
    <w:p>
      <w:pPr>
        <w:ind w:left="0" w:right="0" w:firstLine="560"/>
        <w:spacing w:before="450" w:after="450" w:line="312" w:lineRule="auto"/>
      </w:pPr>
      <w:r>
        <w:rPr>
          <w:rFonts w:ascii="宋体" w:hAnsi="宋体" w:eastAsia="宋体" w:cs="宋体"/>
          <w:color w:val="000"/>
          <w:sz w:val="28"/>
          <w:szCs w:val="28"/>
        </w:rPr>
        <w:t xml:space="preserve">一、积极推进，成果显著，非公有制经济在全省经济社会发展中发挥了重要作用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近年来，省委、省政府把加快非公有制经济发展作为全省经济结构调整和经济发展的重点，不断加大推进力度。各地区、各部门解放思想、转变观念，做了大量富有成效的工作，使非公有制经济呈现快速发展的态势，成为我省最具活力的经济增长点，在全省经济社会发展中发挥着举足轻重的作用。</w:t>
      </w:r>
    </w:p>
    <w:p>
      <w:pPr>
        <w:ind w:left="0" w:right="0" w:firstLine="560"/>
        <w:spacing w:before="450" w:after="450" w:line="312" w:lineRule="auto"/>
      </w:pPr>
      <w:r>
        <w:rPr>
          <w:rFonts w:ascii="宋体" w:hAnsi="宋体" w:eastAsia="宋体" w:cs="宋体"/>
          <w:color w:val="000"/>
          <w:sz w:val="28"/>
          <w:szCs w:val="28"/>
        </w:rPr>
        <w:t xml:space="preserve">第一，非公有制经济已成为拉动我省国民经济增长的生力军。近年来，我省非公有制经济规模不断壮大，对国民经济的拉动力越来越强。20xx年非公有制经济增加值已占全省生产总值的30.3%，贡献率达到34.8%。全省非公有制经济增长速度高于全省经济增长速度3.5个百分点。全省来自私营、个体的地方税收分别比上年增长22.5%和44%，比全省地税收入增幅分别高出8个和近30个百分点。来自非公有制企业的投资达614.2亿元，比上年增长44.5%，占全社会投资总额的4o.5%。今年前三季度，全省非公有制经济完成增加值1440亿元，同比增长20%;实缴税金58亿元，同比增长25.2%。</w:t>
      </w:r>
    </w:p>
    <w:p>
      <w:pPr>
        <w:ind w:left="0" w:right="0" w:firstLine="560"/>
        <w:spacing w:before="450" w:after="450" w:line="312" w:lineRule="auto"/>
      </w:pPr>
      <w:r>
        <w:rPr>
          <w:rFonts w:ascii="宋体" w:hAnsi="宋体" w:eastAsia="宋体" w:cs="宋体"/>
          <w:color w:val="000"/>
          <w:sz w:val="28"/>
          <w:szCs w:val="28"/>
        </w:rPr>
        <w:t xml:space="preserve">第二，非公有制经济已成为我省吸纳就业的主渠道。非公有制经济的不断发展，创造了大量的就业机会。截至目前，全省非公有制经济从业人员，已达570多万人，不仅有效缓解了下岗失业职工和城镇新增就业人员的就业问题，而且还吸纳了大量农村剩余劳动力。20xx年，全省新增就业岗位64.2万个，其中50%以上是非公有制企业创造的。今年上半年仅城镇个体、私营企业就新增就业岗位20.1万个。随着就业岗位的增加，有效地促进了城乡居民的收入增长和生活水平提高，老百姓称非公有制经济为“富民经济”。</w:t>
      </w:r>
    </w:p>
    <w:p>
      <w:pPr>
        <w:ind w:left="0" w:right="0" w:firstLine="560"/>
        <w:spacing w:before="450" w:after="450" w:line="312" w:lineRule="auto"/>
      </w:pPr>
      <w:r>
        <w:rPr>
          <w:rFonts w:ascii="宋体" w:hAnsi="宋体" w:eastAsia="宋体" w:cs="宋体"/>
          <w:color w:val="000"/>
          <w:sz w:val="28"/>
          <w:szCs w:val="28"/>
        </w:rPr>
        <w:t xml:space="preserve">第三，非公有制经济已成为我省加快国企改革的重要推动力。近年来，特别是实施东北地区等老工业基地振兴战略以来，非公有制企业通过兼并、联合、参股、嫁接、租赁、合作等多种形式，积极参与国有、集体企业改革。据不完全统计，仅去年全省就有210多户非公有制企业通过不同形式参与国企改革，注入资金13亿元，盘活国有存量资产35亿元，安置下岗职工3万多人。非公有制经济的发展对于加快国有企业体制机制转换，增强发展活力，提高市场化程度正发挥着越来越重要的作用。</w:t>
      </w:r>
    </w:p>
    <w:p>
      <w:pPr>
        <w:ind w:left="0" w:right="0" w:firstLine="560"/>
        <w:spacing w:before="450" w:after="450" w:line="312" w:lineRule="auto"/>
      </w:pPr>
      <w:r>
        <w:rPr>
          <w:rFonts w:ascii="宋体" w:hAnsi="宋体" w:eastAsia="宋体" w:cs="宋体"/>
          <w:color w:val="000"/>
          <w:sz w:val="28"/>
          <w:szCs w:val="28"/>
        </w:rPr>
        <w:t xml:space="preserve">第四，非公有制经济已成为我省外向型经济新的增长点。去年全省私营企业完成进出口总额比上年翻一番，达到38.07亿美元，占全省外贸进出口总额的56.1%。非公有制经济对进出口总额净增长的贡献率为137%，拉动全省对外贸易增长37.6个百分点。今年前三季度，私营企业进出口总额达42.61亿美元，同比增长57.6%，占全省进出口总额的60.9%。全省对外投资企业中私营企业占9o%以上。非公有制经济已经成为我省对外经贸合作中最活跃、最具潜力的新生力量。</w:t>
      </w:r>
    </w:p>
    <w:p>
      <w:pPr>
        <w:ind w:left="0" w:right="0" w:firstLine="560"/>
        <w:spacing w:before="450" w:after="450" w:line="312" w:lineRule="auto"/>
      </w:pPr>
      <w:r>
        <w:rPr>
          <w:rFonts w:ascii="宋体" w:hAnsi="宋体" w:eastAsia="宋体" w:cs="宋体"/>
          <w:color w:val="000"/>
          <w:sz w:val="28"/>
          <w:szCs w:val="28"/>
        </w:rPr>
        <w:t xml:space="preserve">第五，非公有制经济已成为我省县域经济发展的重要支柱。随着国有中小企业全面改制，推动县域经济发展的主体力量发生重大转换，非公有制经济已成为推动县域经济发展的主要力量。在县域经济发展比较好的市、县，非公有制经济增加值占县域经济生产总值的比重都超过了60%，税收对财政收入的贡献也都超过了50%。很多非公有制企业已经成为立市、立县企业。七台河市非公有制经济已经成为主体经济。到20xx年年末，全市非公有制企业已发展到2.7万户，从业人员10.2万人，占全市城镇从业人员的70%，国有企业下岗职工有96%在民营经济领域中实现就业;全市非公有制企业实现生产总值67.6亿元，占全市生产总值的70%;大庆市龙凤区20xx年非公有制经济占生产总值的比重已达75.2%：东宁县20xx年非公有制经济占生产总值的比重已达83%，成为名副其实的主体力量。</w:t>
      </w:r>
    </w:p>
    <w:p>
      <w:pPr>
        <w:ind w:left="0" w:right="0" w:firstLine="560"/>
        <w:spacing w:before="450" w:after="450" w:line="312" w:lineRule="auto"/>
      </w:pPr>
      <w:r>
        <w:rPr>
          <w:rFonts w:ascii="宋体" w:hAnsi="宋体" w:eastAsia="宋体" w:cs="宋体"/>
          <w:color w:val="000"/>
          <w:sz w:val="28"/>
          <w:szCs w:val="28"/>
        </w:rPr>
        <w:t xml:space="preserve">这些成绩是全省上下共同努力的结果，更凝聚着非公有制企业家们的智慧和汗水。在这里，我代表省委、省政府向这次会议表彰奖励的先进企业和先进个人表示热烈的祝贺!并通过你们向全省非公有制企业的创业者和从业者表示崇高的敬意!</w:t>
      </w:r>
    </w:p>
    <w:p>
      <w:pPr>
        <w:ind w:left="0" w:right="0" w:firstLine="560"/>
        <w:spacing w:before="450" w:after="450" w:line="312" w:lineRule="auto"/>
      </w:pPr>
      <w:r>
        <w:rPr>
          <w:rFonts w:ascii="宋体" w:hAnsi="宋体" w:eastAsia="宋体" w:cs="宋体"/>
          <w:color w:val="000"/>
          <w:sz w:val="28"/>
          <w:szCs w:val="28"/>
        </w:rPr>
        <w:t xml:space="preserve">尽管我省非公有制经济呈现出蓬勃发展的态势，但与发达省区相比，还存在着较大的差距。在数量上，2o20xx年，我省非公有制经济完成增加值1618亿元，仅占我省生产总值的1/3，而同处东北的辽宁省，非公有制经济完成增加值3505亿元，占生产总值的比重已经达到51%。我们与江浙等发达地区相比差距更大。在质量上，我省民营企业知名品牌少、资本实力差、竞争能力弱。更缺乏像广东美的集团、浙江正泰集团、江苏双良集团这样区域性的非公有制支柱企业。之所以出现这种状况，主要有以下原因：一是思想还不够解放。个别地区和部门在观念和行动上对非公有制经济还存在不同程度的歧视，还没有对民营经济和国有经济一视同仁，在精力投入、工作推进上还没有像抓国企改革、抓招商引资那样抓非公有制经济发展。二是政策落实不到位。近些年，国家和省里在发展非公有制经济方面出台了一系列政策，但一些地区、部门对这些政策执行不力，督查不严，落实不到位，反馈不灵敏，致使一些政策够用不管用，流于形式;有的部门甚至不顾大局、设置障碍，干扰政策的落实。三是勇于吃苦、敢于创业的社会氛围还没有形成。由于历史、人文等多方面的原因，我省崇尚竞争、鼓励创业、追求创新的社会氛围还不够浓厚。很多下岗、失业、转业人员还存在着重国企轻民企的思想和求安稳怕风险的保守观念。四是中介服务组织发展缺位。目前我省中介服务组织不仅数量少，而且质量低，在管理水平、服务能力、市场衔接等许多方面还不能有效地为非公有制企业发展提供各种服务。五是非公有制企业融资难没有根本解决。融资渠道少、融资成本高等问题仍然是制约非公有制经济发展的一个瓶颈。以上这些问题一定要认真加以解决。</w:t>
      </w:r>
    </w:p>
    <w:p>
      <w:pPr>
        <w:ind w:left="0" w:right="0" w:firstLine="560"/>
        <w:spacing w:before="450" w:after="450" w:line="312" w:lineRule="auto"/>
      </w:pPr>
      <w:r>
        <w:rPr>
          <w:rFonts w:ascii="宋体" w:hAnsi="宋体" w:eastAsia="宋体" w:cs="宋体"/>
          <w:color w:val="000"/>
          <w:sz w:val="28"/>
          <w:szCs w:val="28"/>
        </w:rPr>
        <w:t xml:space="preserve">二、拓宽领域，提高质量，促进我省非公有制经济快速发展</w:t>
      </w:r>
    </w:p>
    <w:p>
      <w:pPr>
        <w:ind w:left="0" w:right="0" w:firstLine="560"/>
        <w:spacing w:before="450" w:after="450" w:line="312" w:lineRule="auto"/>
      </w:pPr>
      <w:r>
        <w:rPr>
          <w:rFonts w:ascii="宋体" w:hAnsi="宋体" w:eastAsia="宋体" w:cs="宋体"/>
          <w:color w:val="000"/>
          <w:sz w:val="28"/>
          <w:szCs w:val="28"/>
        </w:rPr>
        <w:t xml:space="preserve">党的xx届五中全会指出，要坚持公有制为主体，多种所有制经济共同发展。要大力发展个体私营等非公有制经济，鼓励和支持非公有制经济参与国企改革，进入金融服务、公用事业、基础设施等领域。要引导个体、私营企业制度创新。加强和改进对非公有制企业的服务和监管。按照这一要求，今后一个时期，我省非公有制经济发展的总体思路是：以邓小平理论和“三个代表”重要思想为指导，以科学发展观为统领，全面贯彻和落实党的xx大、xx届五中全会精神和《国务院关于鼓励支持和引导个体私营等非公有制经济发展的若干意见》要求，解放思想，转变观念，充分依托我省优势，全力推进非公有制经济发展。进一步完善政策措施和服务体系，努力营造良好社会氛围，不断加快规模扩张，加强自主创新，促进质量提高，实现我省非公有制经济发展的新跨越。发展目标概括为“五三六”、“七六六”、“二二六”。从非公有制经济对全省经济发展的贡献看，到20xx年，非公有制经济创造的增加值占全省生产总值的比重由目前的30%提高到50%;实现税收额占全省财政收入的比重由目前的1/4提高到1/3;非公有制企业新增就业人员占全省新增就业人员的比重由目前的50%提高到60%以上;从非公有制经济对全省经济增长的拉动看，进出口额占全省进出口总额的比重由目前的60%提高到70%;非公有制科技创新企业占全省科技型企业的比重由目前的40%提高到60%以上;民间投资占全社会投资的比重由目前的40%提高到60%;从非公有制经济的发展规模和质量看，年营业收入l亿元以上的非公有制企业由目前的12o户增加到200户;非公有制企业的省内知名品牌由目前的100个增加到200个，全国驰名商标和中国名牌产品由目前的26个增加到60个，非公有制企业的创新能力和市场竞争能力明显增强。根据这个思路和目标，我们要全力做好以下四项工作：</w:t>
      </w:r>
    </w:p>
    <w:p>
      <w:pPr>
        <w:ind w:left="0" w:right="0" w:firstLine="560"/>
        <w:spacing w:before="450" w:after="450" w:line="312" w:lineRule="auto"/>
      </w:pPr>
      <w:r>
        <w:rPr>
          <w:rFonts w:ascii="宋体" w:hAnsi="宋体" w:eastAsia="宋体" w:cs="宋体"/>
          <w:color w:val="000"/>
          <w:sz w:val="28"/>
          <w:szCs w:val="28"/>
        </w:rPr>
        <w:t xml:space="preserve">(一)挖掘潜力，迅速扩大非公有制经济规模。总体规模小、在国民经济中所占比重低，仍然是我省非公有制经济发展的一个重要问题。我省非公有制经济要取得跨越式发展，首先要在量的扩张上实现大的突破。一是迅速壮大非公有制经济新生力量。当前，国家对非公有制经济发展进一步放宽了领域，降低了门槛，加大了政策支持力度，这为我省加快非公有制经济的发展提供了难得的机遇。我们要抓住机遇，乘势而上，在迅速扩大非公有制经济规模上下功夫。要充分利用我省是老工业基地，国有大中型企业实力雄厚的优势，进一步发展为其服务和配套的非公有制企业：利用矿业、农业、林业等自然资源丰富的优势，进一步发展非公有制精深加工企业;利用对俄开放优势，进一步发展对俄经贸科技合作的非公有制企业;利用科技实力雄厚的优势，进一步发展非公有制高新技术企业等。积极鼓励民间资本投资兴办非公有制企业。在行政管理体制改革、事业单位改革和国有企业主辅分离、辅业改制、分离企业办社会过程中，要积极引导和鼓励相关单位和相关人员发展非公有制经济。伴随每一次改革，都会产生一次新的“下海”热潮。积极鼓励科技人员，尤其是掌握一定专利技术的科技人员创办民营科技企业。鼓励和引导机关干部、退伍复员转业军人、大学毕业生、城市下岗失业人员和城镇新增就业人员等创办、领办非公有制企业和发展个体、私营经济。结合农业产业结构调整，大力发展农村个体、私营经济，鼓励外出打工农民回乡创办企业。认真落实国家和省里鼓励创业的各项政策，对确定为国家和省里支持的创业服务重点城市、创业辅导(孵化)基地和创业园区加大投入，给予资金支持。5年内要在全省建立5o个创业辅导(孵化)基地和创业园区。二是积极鼓励非公有制企业参与国企改革。我省还有相当数量的国有企业、集体企业要退出竞争性领域，要进一步调整所有制结构，将其改造成为非公有制企业。我省原来的五常制药厂、哈高科、哈肉联等通过改制迅速做大做强，积累了这方面的经验，要继续组织有实力的非公有制企业参与国企改革，促其尽快转制，形成一批新的非公有制企业。三是努力引进一批非公有制企业。利用我省资源、产业、区位等比较优势，进一步创造良好环境，采取独资、合资、合作等形式，积极引进南方先进地区的非公有制企业，特别是战略投资者，带动非公有制经济的发展。上海世茂集团、山东金锣集团等一批非公有制企业已经落户我省，这是一个良好开端。我们要总结这方面的经验，吸引更多的外来企业，壮大我省非公有制经济规模。四是积极扶强非公有制“龙头”企业。对于产业关联度较强的非公有制企业，积极引导其以资产为纽带，以市场为导向，通过并购重组、联营联合、参股控股等形式，组建产权多元化的企业集团。选择一批发展前景好、带动作用强、吸纳就业多的骨干企业，支持其进一步壮大实力。对年营业收入1亿元以上、5000万元以上、1000万元以上非公有制骨干企业，由省、地市、县(市、区)分别建立数据库，实行动态管理，搞好跟踪服务，加快龙头企业的培育和发展。</w:t>
      </w:r>
    </w:p>
    <w:p>
      <w:pPr>
        <w:ind w:left="0" w:right="0" w:firstLine="560"/>
        <w:spacing w:before="450" w:after="450" w:line="312" w:lineRule="auto"/>
      </w:pPr>
      <w:r>
        <w:rPr>
          <w:rFonts w:ascii="宋体" w:hAnsi="宋体" w:eastAsia="宋体" w:cs="宋体"/>
          <w:color w:val="000"/>
          <w:sz w:val="28"/>
          <w:szCs w:val="28"/>
        </w:rPr>
        <w:t xml:space="preserve">(二)不断创新、提升非公有制经济的发展层次。创新是一个民族进步的灵魂，是一个国家兴旺发达的不竭动力，也是一个企业不断发展壮大的源泉。要不断提高非公有制经济的发展层次，就要坚持“四个创新”。一是坚持理念创新，把握正确发展方向。非公有制企业要认真贯彻党的xx届五中全会提出的建立资源节约型和环境友好型社会的要求，重新审视企业发展战略，按照科学发展观的要求，处理好当前与长远、经济发展与环境保护、资源节约的关系，走科技含量高、经济效益好、资源消耗低、环境污染少的新型发展道路，实现集约化和内涵式的发展。二是坚持科技创新，增强企业生命力。产品科技含量低、市场竞争力弱是制约我省非公有制企业发展壮大的主要原因。要积极鼓励和引导已经具备一定规模的企业，特别是在某些领域、某些行业发挥龙头作用的企业，把技术创新作为企业生存发展的重要任务切实抓好。通过自主创新和引进消化吸收新技术，不断促进产品升级换代，提高市场竞争力。有条件的企业要设立研发中心，形成自主创新能力;暂时不具备条件的企业可以与相关科研机构合作，实现科技成果和人力资源共享，提高创新能力。三是坚持制度创新，规范企业管理。建立现代企业制度是非公有制企业的发展方向。对于发展到一定规模和层次的大中型非公有制企业，要逐步改革其管理模式和经营方式，完善产权治理结构，建立现代企业制度。要大力推行股份制，以适应社会化大生产和市场经济发展的更高要求。对于其它非公有制企业，要因地制宜、因企制宜，探索具有自身特点的企业管理之路。四是坚持营销创新，拓展市场空间。企业的营销方略决定企业的市场前途。不断创新和增强市场开拓能力，对非公有制企业发展至关重要。浙江省大型非公有制企业的销售网络遍布全国甚至是全世界，与世界上200多个国家和地区建立了贸易关系。温州的印刷包装企业，几乎垄断了全国酒类行业的包装，年销售额高达30多亿元。要认真学习和借鉴这些经验，注意捕捉市场信息，完善市场营销战略，建立起快速的市场反应网络体系。要努力与国际标准接轨，采用现代化的管理方式，切实提高企业的市场开拓能力。“驰名商标”、“名牌品”等品牌是企业走向市场的名片。我省的知名品牌产品不多，要实施品牌战略，打造国内国际知名品牌，提升企业影响力。要积极鼓励和支持具有鲜明地方特色和竞争优势强的非公有制企业加快品牌培育、提高品牌档次、扩大品牌影响。从今年起，凡注册商标被认定为中国驰名商标或产品被评为中国名牌产品的企业，省政府给予1o0万元的奖励。</w:t>
      </w:r>
    </w:p>
    <w:p>
      <w:pPr>
        <w:ind w:left="0" w:right="0" w:firstLine="560"/>
        <w:spacing w:before="450" w:after="450" w:line="312" w:lineRule="auto"/>
      </w:pPr>
      <w:r>
        <w:rPr>
          <w:rFonts w:ascii="宋体" w:hAnsi="宋体" w:eastAsia="宋体" w:cs="宋体"/>
          <w:color w:val="000"/>
          <w:sz w:val="28"/>
          <w:szCs w:val="28"/>
        </w:rPr>
        <w:t xml:space="preserve">(三)打造集群，壮大非公有制经济的发展实力。从发达省份的发展实践看，培育产业集群是促进非公有制企业发展，提升竞争力的必然选择。这些省份的中小企业通过专业化分工合作，促进产业集群化发展，有效地优化了资源配置，形成了明显的行业优势乃至行业垄断。如浙江永康形成了闻名全国“五金城”：“领带之乡”嵊州，生产的领带占全球的1/3;诸暨市大唐镇，生产袜子的企业8000多家，年产量48亿双，产值90亿元，成为全球最大的袜业基地。我们要学习和借鉴这些经验，努力培育自己的产业集群，努力创造一批区域品牌，发展一批产业名县名镇，壮大一批核心竞争力较强的骨干企业，打造一批有影响力的拳头产品，培育一批有一定规模的专业化市场。目前，应该在以下三个方面发展产业集群：一是依托专业园区发展产业集群。今后5年，我省将重点建设5o个非公有制企业园区。要将这些园区的建设规划和产业集群的发展目标融为一体，突出已有优势和产业特色，通过园区建设形成产业集群，通过产业集群拉动园区建设。我省的利民开发区、平房工业园、大庆化工园、纺织工业园等园区通过专业化发展，已经形成了特色突出的北药开发、汽车零部件加工、石化产品生产等优势，取得了很好的效果。要充分借鉴他们的成功经验，努力打造出一批突出集群特色的品牌园区。二是依托优势资源和产业发展产业集群。我省是资源大省和商品粮大省，发展资源精深加工产业具有明显的优势，经过多年的发展，在这方面已形成了良好的产业基础。非公有制企业要注重发挥资源和产业优势，大力发展规模化生产和集约化经营。要加强产业横向联结，发展上下游关联产业，不断延长产业链，逐步形成具有我省特色的北药产业群、乳制品产业群、畜产品产业群、林产品产业群、农副产品产业群等更多的产业群体。三是依托“块状经济”发展产业集群。我省一些地区的绿色食品生产、畜牧业养殖、边境地区的进口木材加工等都是块状经济发展的雏形;还有一些像亚沟粘豆包村、扫帚村等小商品专业村，也有了一定的发展规模和知名度，形成了“一乡一品”、“一村一品”的良好发展格局。要依托现有基础，加强引导、规划和扶持，引进先进管理理念，培育知名品牌，形成独具特色的主导产品或主导产业的集群，把小商品做成大产业，形成大市场。</w:t>
      </w:r>
    </w:p>
    <w:p>
      <w:pPr>
        <w:ind w:left="0" w:right="0" w:firstLine="560"/>
        <w:spacing w:before="450" w:after="450" w:line="312" w:lineRule="auto"/>
      </w:pPr>
      <w:r>
        <w:rPr>
          <w:rFonts w:ascii="宋体" w:hAnsi="宋体" w:eastAsia="宋体" w:cs="宋体"/>
          <w:color w:val="000"/>
          <w:sz w:val="28"/>
          <w:szCs w:val="28"/>
        </w:rPr>
        <w:t xml:space="preserve">(四)提高素质，增强非公有制经济的发展后劲。“人是生产力中最活跃的因素”。具体到每个企业，从业人员素质是决定企业生存发展的关键因素，要使我省非公有制经济持续健康发展，必须加强人才队伍建设。一是努力提高企业家和员工素质。市场经济千变万化，对企业家和员工素质的要求越来越高，在这一点上，一定要增强紧迫感和忧患意识。企业家要自觉加强学习，不断增加知识储备，研究和运用市场经济规律，按着国际规则开展商务活动，尽快提高决策能力和经营管理水平。同时要加强对员工的培训，不仅要使他们掌握应知应会的技能，而且要使员工对企业有长久的归属感。为了不断满足企业发展的需要，也要注重一些急需人才的引进。二是不断形成厚重的企业文化。丰富而有特色的企业文化是凝聚企业力量的根源。要通过建设各具特色的企业文化，把实现企业发展目标与员工个人价值有机统一起来，增强企业的吸引力和凝聚力。要培育和发扬有利于企业发展的团队精神，使其转化成为推动企业发展的强大动力。三是积极推进企业诚信建设。市场经济是法制经济，也是诚信经济。企业的发展只有建立在诚信和道德之上，才有坚实基础，才能不断发展。要牢固树立诚信为本、守法经营意识，建立企业信用自律机制，加强规范化管理，健全各项制度，不断提升企业信用度。非公有制企业要自觉遵守国家有关产品质量、安全生产、劳动用工等法律法规，依法纳税，依法经营、公平竞争;以德治企，善待员工，利义兼顾;积极参与社会公益事业，保护资源环境，争创文明工商经营户和文明私营企业，努力塑造良好的社会形象。</w:t>
      </w:r>
    </w:p>
    <w:p>
      <w:pPr>
        <w:ind w:left="0" w:right="0" w:firstLine="560"/>
        <w:spacing w:before="450" w:after="450" w:line="312" w:lineRule="auto"/>
      </w:pPr>
      <w:r>
        <w:rPr>
          <w:rFonts w:ascii="宋体" w:hAnsi="宋体" w:eastAsia="宋体" w:cs="宋体"/>
          <w:color w:val="000"/>
          <w:sz w:val="28"/>
          <w:szCs w:val="28"/>
        </w:rPr>
        <w:t xml:space="preserve">三、转变作风，强化服务，加大对非公有制经济发展的支持力度</w:t>
      </w:r>
    </w:p>
    <w:p>
      <w:pPr>
        <w:ind w:left="0" w:right="0" w:firstLine="560"/>
        <w:spacing w:before="450" w:after="450" w:line="312" w:lineRule="auto"/>
      </w:pPr>
      <w:r>
        <w:rPr>
          <w:rFonts w:ascii="宋体" w:hAnsi="宋体" w:eastAsia="宋体" w:cs="宋体"/>
          <w:color w:val="000"/>
          <w:sz w:val="28"/>
          <w:szCs w:val="28"/>
        </w:rPr>
        <w:t xml:space="preserve">各级党委、政府要从坚持我国基本经济制度的高度，切实把发展非公有制经济摆上重要的战略位置，按照党的xx届五中全会的要求，“毫不动摇”地鼓励支持非公有制经济大发展、快发展、科学发展。</w:t>
      </w:r>
    </w:p>
    <w:p>
      <w:pPr>
        <w:ind w:left="0" w:right="0" w:firstLine="560"/>
        <w:spacing w:before="450" w:after="450" w:line="312" w:lineRule="auto"/>
      </w:pPr>
      <w:r>
        <w:rPr>
          <w:rFonts w:ascii="宋体" w:hAnsi="宋体" w:eastAsia="宋体" w:cs="宋体"/>
          <w:color w:val="000"/>
          <w:sz w:val="28"/>
          <w:szCs w:val="28"/>
        </w:rPr>
        <w:t xml:space="preserve">一要确保发展非公有制经济的各项政策落实到位。近年来，我省相继出台了一些政策，但在落实当中，还存在着个别权利部门死守利益的“亮红灯”现象、有的中间环节顶着不办的“中梗阻”现象、少数基层单位拒不落实的“末稍炎”现象。这些问题严重影响了非公有制经济的发展，必须认真加以解决。非公有制经济发展程度是检验一个地区经济环境好坏的试金石。这次国务院新出台的鼓励支持和引导非公有制经济发展的意见，是改革开放以来国务院出台的一部最全面、最系统的促进非公有制经济发展的政策性文件。我省也相应出台了26条实施意见，一定要以更坚定的决心、更有力的措施，将这些政策和意见认真落实到位。一是加强政府服务，促进政策落实。要按照党的xx届五中全会关于“加强和改进对非公有制企业的服务和监督”的要求，切实转变工作作风，强化服务意识。从依法行政做起，从点滴小事做起，认真解决政策不落实、服务不到位的问题。二是加强督促检查，推进政策落实。各级督办部门要把政策落实情况作为督查重点，加大督办力度，组织专项检查，督促政策的落实。三是加强民主评议，强化政策落实。各级中小企业主管部门、工商联及有关部门、每年要组织一至两次对政府职能部门政策落实情况和管理、服务情况的民主评议，将评议意见作为目标责任制考核的重要依据，强化政策的落实。</w:t>
      </w:r>
    </w:p>
    <w:p>
      <w:pPr>
        <w:ind w:left="0" w:right="0" w:firstLine="560"/>
        <w:spacing w:before="450" w:after="450" w:line="312" w:lineRule="auto"/>
      </w:pPr>
      <w:r>
        <w:rPr>
          <w:rFonts w:ascii="宋体" w:hAnsi="宋体" w:eastAsia="宋体" w:cs="宋体"/>
          <w:color w:val="000"/>
          <w:sz w:val="28"/>
          <w:szCs w:val="28"/>
        </w:rPr>
        <w:t xml:space="preserve">二要积极拓宽非公有制企业的融资渠道。资金不足仍然是我省非公有制经济发展的一个瓶颈，必须在进一步拓宽融资渠道上下功夫。一是进一步增强银地和银企间的互信合作。要积极为银企之间牵线搭桥，国企、民企同等对待，一视同仁。开展经营性的、多种形式的银企对接活动，建立长期稳定的对接合作机制，推进银企互信合作。建立国家开发银行贷款平台的地市，要积极为非公有制企业提供贷款服务。同时还要督促企业建立信用自律机制，自觉强化信用意识，避免逃废债务的发生。二是不断扩大政策性担保规模。进一步完善省、市、县三级担保机构配套协作、运作规范的信用担保体系，简化担保程序，开展转贷款、担保贷款等业务。各级财政部门要加大对政策性担保机构的资本金投入，省财政已注入5.5亿元政策担保金，还将继续逐年增加投入，以提高政策性担保机构的担保能力，放大担保倍数。同时积极建立完善担保风险补偿机制和奖励机制。要对那些信誉很好、经营稳定、贷款额度在2o0万元以内的非公有制企业，经担保公司审核，实行即保即贷。鼓励外国投资者以中外合资方式注资设立中小企业担保机构，有针对性地为非公有制中小企业提供融资担保等服务。三是积极探索新的融资途径。支持具备条件的非公有制企业境内外上市融资、发行企业债券，拓展融资渠道。鼓励非公有制企业学习南方的先进经验，积极探索非公有制企业组建互助性金融组织。完善我省非上市企业产权交易、股份托管、质押典当等地方性资本交易市场，以股权融资、项目融资和无形资产等方式筹集资金。有条件的企业可以积极参股有关金融机构，壮大金融机构为非公有制经济服务的实力。</w:t>
      </w:r>
    </w:p>
    <w:p>
      <w:pPr>
        <w:ind w:left="0" w:right="0" w:firstLine="560"/>
        <w:spacing w:before="450" w:after="450" w:line="312" w:lineRule="auto"/>
      </w:pPr>
      <w:r>
        <w:rPr>
          <w:rFonts w:ascii="宋体" w:hAnsi="宋体" w:eastAsia="宋体" w:cs="宋体"/>
          <w:color w:val="000"/>
          <w:sz w:val="28"/>
          <w:szCs w:val="28"/>
        </w:rPr>
        <w:t xml:space="preserve">三要切实维护非公有制企业的合法权益。个体、私营等非公有制企业经营者和从业者，对在行政监管中出现的侵害他们利益的行为意见很大，反响强烈，应该切实加以解决。一是进一步规范行政监管行为。各级政府要严格按照《行政许可法》实施依法监管，不得违反行政执法的标准、程序、权限，不得滥用自由裁量权，严禁利用行政职能，强制企业加入协会、学会，强行收取会费等行为。严格控制各类专项检查，限制重复检查，对“三乱”等违法违纪行为，对利用职务之便“吃、拿、卡、要”和以权谋私等行为，一经查实，必须严肃处理。二是切实维护企业和职工的合法权益不受侵害。各级政府和部门要依法保护非公有制企业投资者的财产权、知识产权、自主经营权和企业家名誉、人身等合法权益，建立和完善保护非公有制企业合法权益的机制，在各级工商联设立非公有制企业维权投诉受理中心。非公有制企业的合法经营活动，任何单位和个人不得干预，一旦受到侵害，要及时受理，公正处理。各级司法部门在受理涉及此类案件和民事官司当中，要依法秉公办理，杜绝久拖不决、推诿扯皮现象的发生。非公有制企业要尊重和维护职工的各项合法权益，按照国家有关规定，参加养老、失业、医疗、工伤、生育等社会保险，积极探索建立健全职工社会保障制度。</w:t>
      </w:r>
    </w:p>
    <w:p>
      <w:pPr>
        <w:ind w:left="0" w:right="0" w:firstLine="560"/>
        <w:spacing w:before="450" w:after="450" w:line="312" w:lineRule="auto"/>
      </w:pPr>
      <w:r>
        <w:rPr>
          <w:rFonts w:ascii="宋体" w:hAnsi="宋体" w:eastAsia="宋体" w:cs="宋体"/>
          <w:color w:val="000"/>
          <w:sz w:val="28"/>
          <w:szCs w:val="28"/>
        </w:rPr>
        <w:t xml:space="preserve">四要大力营造有利于非公有制经济发展的社会氛围。要使非公有制经济创业者得到全社会的广泛尊重，激发全民自主创业热情。一是进一步加大宣传力度。要充分发挥舆论导向的重要作用，广泛宣传非公有制经济群体中涌现出的先进企业和优秀企业家的典型事迹，大力弘扬非公有制企业经营者那种敢担风险和勇于拼搏的自主创业精神，形成良好的社会效应。要使全社会都能认识到，非公有制经济的经营者和从业者，同我国广大工人、农民、知识分子一样，都是中国特色社会主义事业的建设者，是依法生产和经营的劳动者，是社会财富的创造者，是履行纳税人义务的奉献者。努力在全社会形成人人关心、人人支持非公有制经济发展的良好社会氛围。二是进一步提高社会地位和政治待遇。要对发展速度快、交税数额多、社会贡献大的非公有制企业和优秀企业家给予表彰奖励，对其中的突出者要实行重奖，增加在各级人大代表和政协委员中非公有制企业家的比例;邀请非公有制企业家代表参加各级政府召开的有关会议;为做出突出贡献的非公有制企业家提供省、市级医疗服务待遇等等，真正使非公有制企业家在政治上有荣誉、社会上有地位、经济上有实惠。</w:t>
      </w:r>
    </w:p>
    <w:p>
      <w:pPr>
        <w:ind w:left="0" w:right="0" w:firstLine="560"/>
        <w:spacing w:before="450" w:after="450" w:line="312" w:lineRule="auto"/>
      </w:pPr>
      <w:r>
        <w:rPr>
          <w:rFonts w:ascii="宋体" w:hAnsi="宋体" w:eastAsia="宋体" w:cs="宋体"/>
          <w:color w:val="000"/>
          <w:sz w:val="28"/>
          <w:szCs w:val="28"/>
        </w:rPr>
        <w:t xml:space="preserve">同志们，国家实施振兴老工业基地战略，为我省非公有制经济发展提供了难得的历史机遇;国发[20xx]3号文件的出台，为我省非公有制经济发展注入了强大的推动力量。让我们抢抓机遇，扎实苦干，为实现我省非公有制经济的快发展、大发展、科学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最新农村经济发展计划汇总四</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_____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____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__年争创五个好党委。</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最新农村经济发展计划汇总五</w:t>
      </w:r>
    </w:p>
    <w:p>
      <w:pPr>
        <w:ind w:left="0" w:right="0" w:firstLine="560"/>
        <w:spacing w:before="450" w:after="450" w:line="312" w:lineRule="auto"/>
      </w:pPr>
      <w:r>
        <w:rPr>
          <w:rFonts w:ascii="宋体" w:hAnsi="宋体" w:eastAsia="宋体" w:cs="宋体"/>
          <w:color w:val="000"/>
          <w:sz w:val="28"/>
          <w:szCs w:val="28"/>
        </w:rPr>
        <w:t xml:space="preserve">建设社会主义新农村，是党的__届五中全会提出的重大历史任务，是落实科学发展观、深化农村改革、推进“三农”工作的重大举措，是全面建设小康社会、构建和谐社会的必然要求。为扎实推进__村新农村建设工作，促进全村经济、社会、文化等各项事业的全面发展，经与村党支部、村委干部讨论研究，并征求部分村民的意见，制定了__-__年__村新农村建设工作规划。</w:t>
      </w:r>
    </w:p>
    <w:p>
      <w:pPr>
        <w:ind w:left="0" w:right="0" w:firstLine="560"/>
        <w:spacing w:before="450" w:after="450" w:line="312" w:lineRule="auto"/>
      </w:pPr>
      <w:r>
        <w:rPr>
          <w:rFonts w:ascii="宋体" w:hAnsi="宋体" w:eastAsia="宋体" w:cs="宋体"/>
          <w:color w:val="000"/>
          <w:sz w:val="28"/>
          <w:szCs w:val="28"/>
        </w:rPr>
        <w:t xml:space="preserve">一、__村基本概况</w:t>
      </w:r>
    </w:p>
    <w:p>
      <w:pPr>
        <w:ind w:left="0" w:right="0" w:firstLine="560"/>
        <w:spacing w:before="450" w:after="450" w:line="312" w:lineRule="auto"/>
      </w:pPr>
      <w:r>
        <w:rPr>
          <w:rFonts w:ascii="宋体" w:hAnsi="宋体" w:eastAsia="宋体" w:cs="宋体"/>
          <w:color w:val="000"/>
          <w:sz w:val="28"/>
          <w:szCs w:val="28"/>
        </w:rPr>
        <w:t xml:space="preserve">__村座落于__镇北面，与__区__镇毗邻，面积约20平方公里，大小山塘13个，全村759户，2711人，村两委班子成员5人，17个村民组，17位组长。现有党员102人，党员议事会成员10人，村民代表51人，现有党员中担任过村两委干部的54人，担任过主职干部的15人。__村自然资源得天独厚，如今的__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__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自__年至__年，力争通过5年时间，把__村建设成为文明、富裕、殷实的社会主义新农村。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(一)__村经济发展规划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要通过调整产业结构，淘汰落后的生产方式，引进优良品种和先进的种养技术，逐步形成符合__村地理环境新的龙头支柱产业，增加农民群众的收入。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通过引导群众种植优良新品种，提高单产产量和产品的价格，增加农民的收入。同时引导群众种植甜叶菊、大蔸菜等，在改善生态环境的同时，实现农民增收。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大力发展养殖业。针对__村临近升金湖的特点，大力发展饲养渔业，养殖家禽类，不断扩大养殖规模，遂步实现规模经营，提高畜产品的质量和市场竞争力。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按照三个“三分之一”目标，即“三分之一”农民从事传统种植业，三分之一农民从事畜牧养殖业，三分之一农民进城打工。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__年，全村转移农村劳动力1200人，实现劳务收入550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__年，全村要完成13户贫困户81个贫困人口的脱贫任务。</w:t>
      </w:r>
    </w:p>
    <w:p>
      <w:pPr>
        <w:ind w:left="0" w:right="0" w:firstLine="560"/>
        <w:spacing w:before="450" w:after="450" w:line="312" w:lineRule="auto"/>
      </w:pPr>
      <w:r>
        <w:rPr>
          <w:rFonts w:ascii="宋体" w:hAnsi="宋体" w:eastAsia="宋体" w:cs="宋体"/>
          <w:color w:val="000"/>
          <w:sz w:val="28"/>
          <w:szCs w:val="28"/>
        </w:rPr>
        <w:t xml:space="preserve">(二)__村基础设施建设规划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发动群众开展水利设施建设，提高农业抵抗自然灾害的能力。通过排查水利工程，抓住这次水利兴修的有利时机，进一步提高__村的防汛抗旱生产能力。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发动群众出工出力，建设硬化村道，力争到__年硬化率达到85%以上。</w:t>
      </w:r>
    </w:p>
    <w:p>
      <w:pPr>
        <w:ind w:left="0" w:right="0" w:firstLine="560"/>
        <w:spacing w:before="450" w:after="450" w:line="312" w:lineRule="auto"/>
      </w:pPr>
      <w:r>
        <w:rPr>
          <w:rFonts w:ascii="宋体" w:hAnsi="宋体" w:eastAsia="宋体" w:cs="宋体"/>
          <w:color w:val="000"/>
          <w:sz w:val="28"/>
          <w:szCs w:val="28"/>
        </w:rPr>
        <w:t xml:space="preserve">(三)__村公共事业发展规划：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__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最新农村经济发展计划汇总六</w:t>
      </w:r>
    </w:p>
    <w:p>
      <w:pPr>
        <w:ind w:left="0" w:right="0" w:firstLine="560"/>
        <w:spacing w:before="450" w:after="450" w:line="312" w:lineRule="auto"/>
      </w:pPr>
      <w:r>
        <w:rPr>
          <w:rFonts w:ascii="宋体" w:hAnsi="宋体" w:eastAsia="宋体" w:cs="宋体"/>
          <w:color w:val="000"/>
          <w:sz w:val="28"/>
          <w:szCs w:val="28"/>
        </w:rPr>
        <w:t xml:space="preserve">《江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w:t>
      </w:r>
    </w:p>
    <w:p>
      <w:pPr>
        <w:ind w:left="0" w:right="0" w:firstLine="560"/>
        <w:spacing w:before="450" w:after="450" w:line="312" w:lineRule="auto"/>
      </w:pPr>
      <w:r>
        <w:rPr>
          <w:rFonts w:ascii="宋体" w:hAnsi="宋体" w:eastAsia="宋体" w:cs="宋体"/>
          <w:color w:val="000"/>
          <w:sz w:val="28"/>
          <w:szCs w:val="28"/>
        </w:rPr>
        <w:t xml:space="preserve">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w:t>
      </w:r>
    </w:p>
    <w:p>
      <w:pPr>
        <w:ind w:left="0" w:right="0" w:firstLine="560"/>
        <w:spacing w:before="450" w:after="450" w:line="312" w:lineRule="auto"/>
      </w:pPr>
      <w:r>
        <w:rPr>
          <w:rFonts w:ascii="宋体" w:hAnsi="宋体" w:eastAsia="宋体" w:cs="宋体"/>
          <w:color w:val="000"/>
          <w:sz w:val="28"/>
          <w:szCs w:val="28"/>
        </w:rPr>
        <w:t xml:space="preserve">一是人口增长量过快；</w:t>
      </w:r>
    </w:p>
    <w:p>
      <w:pPr>
        <w:ind w:left="0" w:right="0" w:firstLine="560"/>
        <w:spacing w:before="450" w:after="450" w:line="312" w:lineRule="auto"/>
      </w:pPr>
      <w:r>
        <w:rPr>
          <w:rFonts w:ascii="宋体" w:hAnsi="宋体" w:eastAsia="宋体" w:cs="宋体"/>
          <w:color w:val="000"/>
          <w:sz w:val="28"/>
          <w:szCs w:val="28"/>
        </w:rPr>
        <w:t xml:space="preserve">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这就是我从《江村经济》里看到的令我思考的问题。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2024-09-21T01:40:39+08:00</dcterms:created>
  <dcterms:modified xsi:type="dcterms:W3CDTF">2024-09-21T01:40:39+08:00</dcterms:modified>
</cp:coreProperties>
</file>

<file path=docProps/custom.xml><?xml version="1.0" encoding="utf-8"?>
<Properties xmlns="http://schemas.openxmlformats.org/officeDocument/2006/custom-properties" xmlns:vt="http://schemas.openxmlformats.org/officeDocument/2006/docPropsVTypes"/>
</file>