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如何写对照新时代合格党员标准方面问题清单范文通用(五篇)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对照新时代合格党员标准方面问题清单范文通用一(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如何写对照新时代合格党员标准方面问题清单范文通用一</w:t>
      </w:r>
    </w:p>
    <w:p>
      <w:pPr>
        <w:ind w:left="0" w:right="0" w:firstLine="560"/>
        <w:spacing w:before="450" w:after="450" w:line="312" w:lineRule="auto"/>
      </w:pPr>
      <w:r>
        <w:rPr>
          <w:rFonts w:ascii="宋体" w:hAnsi="宋体" w:eastAsia="宋体" w:cs="宋体"/>
          <w:color w:val="000"/>
          <w:sz w:val="28"/>
          <w:szCs w:val="28"/>
        </w:rPr>
        <w:t xml:space="preserve">(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如何写对照新时代合格党员标准方面问题清单范文通用二</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对照党章党规找差距个人对照检查材料</w:t>
      </w:r>
    </w:p>
    <w:p>
      <w:pPr>
        <w:ind w:left="0" w:right="0" w:firstLine="560"/>
        <w:spacing w:before="450" w:after="450" w:line="312" w:lineRule="auto"/>
      </w:pPr>
      <w:r>
        <w:rPr>
          <w:rFonts w:ascii="宋体" w:hAnsi="宋体" w:eastAsia="宋体" w:cs="宋体"/>
          <w:color w:val="000"/>
          <w:sz w:val="28"/>
          <w:szCs w:val="28"/>
        </w:rPr>
        <w:t xml:space="preserve">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如何写对照新时代合格党员标准方面问题清单范文通用三</w:t>
      </w:r>
    </w:p>
    <w:p>
      <w:pPr>
        <w:ind w:left="0" w:right="0" w:firstLine="560"/>
        <w:spacing w:before="450" w:after="450" w:line="312" w:lineRule="auto"/>
      </w:pPr>
      <w:r>
        <w:rPr>
          <w:rFonts w:ascii="宋体" w:hAnsi="宋体" w:eastAsia="宋体" w:cs="宋体"/>
          <w:color w:val="000"/>
          <w:sz w:val="28"/>
          <w:szCs w:val="28"/>
        </w:rPr>
        <w:t xml:space="preserve">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1.是否坚守初心、对党忠诚</w:t>
      </w:r>
    </w:p>
    <w:p>
      <w:pPr>
        <w:ind w:left="0" w:right="0" w:firstLine="560"/>
        <w:spacing w:before="450" w:after="450" w:line="312" w:lineRule="auto"/>
      </w:pPr>
      <w:r>
        <w:rPr>
          <w:rFonts w:ascii="宋体" w:hAnsi="宋体" w:eastAsia="宋体" w:cs="宋体"/>
          <w:color w:val="000"/>
          <w:sz w:val="28"/>
          <w:szCs w:val="28"/>
        </w:rPr>
        <w:t xml:space="preserve">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2.是否淡泊名利、甘于奉献</w:t>
      </w:r>
    </w:p>
    <w:p>
      <w:pPr>
        <w:ind w:left="0" w:right="0" w:firstLine="560"/>
        <w:spacing w:before="450" w:after="450" w:line="312" w:lineRule="auto"/>
      </w:pPr>
      <w:r>
        <w:rPr>
          <w:rFonts w:ascii="宋体" w:hAnsi="宋体" w:eastAsia="宋体" w:cs="宋体"/>
          <w:color w:val="000"/>
          <w:sz w:val="28"/>
          <w:szCs w:val="28"/>
        </w:rPr>
        <w:t xml:space="preserve">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3.是否恪尽职守、担当使命</w:t>
      </w:r>
    </w:p>
    <w:p>
      <w:pPr>
        <w:ind w:left="0" w:right="0" w:firstLine="560"/>
        <w:spacing w:before="450" w:after="450" w:line="312" w:lineRule="auto"/>
      </w:pPr>
      <w:r>
        <w:rPr>
          <w:rFonts w:ascii="宋体" w:hAnsi="宋体" w:eastAsia="宋体" w:cs="宋体"/>
          <w:color w:val="000"/>
          <w:sz w:val="28"/>
          <w:szCs w:val="28"/>
        </w:rPr>
        <w:t xml:space="preserve">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4.是否清廉自守、克己奉公</w:t>
      </w:r>
    </w:p>
    <w:p>
      <w:pPr>
        <w:ind w:left="0" w:right="0" w:firstLine="560"/>
        <w:spacing w:before="450" w:after="450" w:line="312" w:lineRule="auto"/>
      </w:pPr>
      <w:r>
        <w:rPr>
          <w:rFonts w:ascii="宋体" w:hAnsi="宋体" w:eastAsia="宋体" w:cs="宋体"/>
          <w:color w:val="000"/>
          <w:sz w:val="28"/>
          <w:szCs w:val="28"/>
        </w:rPr>
        <w:t xml:space="preserve">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1.坚定初心，加强政治理论学习。</w:t>
      </w:r>
    </w:p>
    <w:p>
      <w:pPr>
        <w:ind w:left="0" w:right="0" w:firstLine="560"/>
        <w:spacing w:before="450" w:after="450" w:line="312" w:lineRule="auto"/>
      </w:pPr>
      <w:r>
        <w:rPr>
          <w:rFonts w:ascii="宋体" w:hAnsi="宋体" w:eastAsia="宋体" w:cs="宋体"/>
          <w:color w:val="000"/>
          <w:sz w:val="28"/>
          <w:szCs w:val="28"/>
        </w:rPr>
        <w:t xml:space="preserve">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4.持之以恒，提高个人党性修养。</w:t>
      </w:r>
    </w:p>
    <w:p>
      <w:pPr>
        <w:ind w:left="0" w:right="0" w:firstLine="560"/>
        <w:spacing w:before="450" w:after="450" w:line="312" w:lineRule="auto"/>
      </w:pPr>
      <w:r>
        <w:rPr>
          <w:rFonts w:ascii="宋体" w:hAnsi="宋体" w:eastAsia="宋体" w:cs="宋体"/>
          <w:color w:val="000"/>
          <w:sz w:val="28"/>
          <w:szCs w:val="28"/>
        </w:rPr>
        <w:t xml:space="preserve">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如何写对照新时代合格党员标准方面问题清单范文通用四</w:t>
      </w:r>
    </w:p>
    <w:p>
      <w:pPr>
        <w:ind w:left="0" w:right="0" w:firstLine="560"/>
        <w:spacing w:before="450" w:after="450" w:line="312" w:lineRule="auto"/>
      </w:pPr>
      <w:r>
        <w:rPr>
          <w:rFonts w:ascii="宋体" w:hAnsi="宋体" w:eastAsia="宋体" w:cs="宋体"/>
          <w:color w:val="000"/>
          <w:sz w:val="28"/>
          <w:szCs w:val="28"/>
        </w:rPr>
        <w:t xml:space="preserve">在教育实践活动中，村党支部严格按照省、市、县、乡党委的统一部署，围绕“照镜子、正衣冠、洗洗澡、治治病”总要求和“为民务实清廉”主题，在认真开展学习教育和广泛征求群众意见的基础上，围绕“党性意识强不强，服务群众好不好，为民办事公不公，自我要求严不严”等方面，深入查找自身存在的问题，明确整改措施，以务实的作风，扎实推进学习教育实践活动深入开展。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宋体" w:hAnsi="宋体" w:eastAsia="宋体" w:cs="宋体"/>
          <w:color w:val="000"/>
          <w:sz w:val="28"/>
          <w:szCs w:val="28"/>
        </w:rPr>
        <w:t xml:space="preserve">（一）村支部班子在党性意识方面</w:t>
      </w:r>
    </w:p>
    <w:p>
      <w:pPr>
        <w:ind w:left="0" w:right="0" w:firstLine="560"/>
        <w:spacing w:before="450" w:after="450" w:line="312" w:lineRule="auto"/>
      </w:pPr>
      <w:r>
        <w:rPr>
          <w:rFonts w:ascii="宋体" w:hAnsi="宋体" w:eastAsia="宋体" w:cs="宋体"/>
          <w:color w:val="000"/>
          <w:sz w:val="28"/>
          <w:szCs w:val="28"/>
        </w:rPr>
        <w:t xml:space="preserve">1.学习主动性不强。平时村里事务多，自觉读书看报少，对时事政策掌握不够透彻，理论水平不高，做不好群众宣传解释工作。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2.计较个人得失。认为村干部待遇低，工作量大，事又多，影响家庭事务，心里有牢骚，奉献精神欠缺。想通过当干部更多地结识人际圈，为自己办事提供便利；想多为自己亲人或朋友办事，事业心责任感不强。</w:t>
      </w:r>
    </w:p>
    <w:p>
      <w:pPr>
        <w:ind w:left="0" w:right="0" w:firstLine="560"/>
        <w:spacing w:before="450" w:after="450" w:line="312" w:lineRule="auto"/>
      </w:pPr>
      <w:r>
        <w:rPr>
          <w:rFonts w:ascii="宋体" w:hAnsi="宋体" w:eastAsia="宋体" w:cs="宋体"/>
          <w:color w:val="000"/>
          <w:sz w:val="28"/>
          <w:szCs w:val="28"/>
        </w:rPr>
        <w:t xml:space="preserve">3.组织纪律性差。比如，有的党员因私事不参加组织生活不请假，或想来就来，想走就走，组织纪律性差。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（二）服务群众能力方面</w:t>
      </w:r>
    </w:p>
    <w:p>
      <w:pPr>
        <w:ind w:left="0" w:right="0" w:firstLine="560"/>
        <w:spacing w:before="450" w:after="450" w:line="312" w:lineRule="auto"/>
      </w:pPr>
      <w:r>
        <w:rPr>
          <w:rFonts w:ascii="宋体" w:hAnsi="宋体" w:eastAsia="宋体" w:cs="宋体"/>
          <w:color w:val="000"/>
          <w:sz w:val="28"/>
          <w:szCs w:val="28"/>
        </w:rPr>
        <w:t xml:space="preserve">1.带头示范作用不强。比如，黄龙病树砍除工作，虽然乡村两级干部带头砍除，但是没有很好的宣传动员群众，导致后期砍除群众病树遇到较大阻碍。</w:t>
      </w:r>
    </w:p>
    <w:p>
      <w:pPr>
        <w:ind w:left="0" w:right="0" w:firstLine="560"/>
        <w:spacing w:before="450" w:after="450" w:line="312" w:lineRule="auto"/>
      </w:pPr>
      <w:r>
        <w:rPr>
          <w:rFonts w:ascii="宋体" w:hAnsi="宋体" w:eastAsia="宋体" w:cs="宋体"/>
          <w:color w:val="000"/>
          <w:sz w:val="28"/>
          <w:szCs w:val="28"/>
        </w:rPr>
        <w:t xml:space="preserve">2.工作作风不实，怕担责任。上级怎么要求就怎么做，不敢结合实际大胆创新，遇到困难绕道走，不敢面对问题矛盾，怕惹事。比如，矛盾纠纷处理时，不敢批评、制止，不愿想办法去说服。</w:t>
      </w:r>
    </w:p>
    <w:p>
      <w:pPr>
        <w:ind w:left="0" w:right="0" w:firstLine="560"/>
        <w:spacing w:before="450" w:after="450" w:line="312" w:lineRule="auto"/>
      </w:pPr>
      <w:r>
        <w:rPr>
          <w:rFonts w:ascii="宋体" w:hAnsi="宋体" w:eastAsia="宋体" w:cs="宋体"/>
          <w:color w:val="000"/>
          <w:sz w:val="28"/>
          <w:szCs w:val="28"/>
        </w:rPr>
        <w:t xml:space="preserve">（三）为民办事方面</w:t>
      </w:r>
    </w:p>
    <w:p>
      <w:pPr>
        <w:ind w:left="0" w:right="0" w:firstLine="560"/>
        <w:spacing w:before="450" w:after="450" w:line="312" w:lineRule="auto"/>
      </w:pPr>
      <w:r>
        <w:rPr>
          <w:rFonts w:ascii="宋体" w:hAnsi="宋体" w:eastAsia="宋体" w:cs="宋体"/>
          <w:color w:val="000"/>
          <w:sz w:val="28"/>
          <w:szCs w:val="28"/>
        </w:rPr>
        <w:t xml:space="preserve">1.通知宣传不到位。对一些要及时通知农户做的事，没及时通知到位，存在损害农民利益的现象。比如，土坯房政策不适用于县城购房、多房、老房新修、加层等多种情况，但由于宣传不到位，很多不符合的群众报名。</w:t>
      </w:r>
    </w:p>
    <w:p>
      <w:pPr>
        <w:ind w:left="0" w:right="0" w:firstLine="560"/>
        <w:spacing w:before="450" w:after="450" w:line="312" w:lineRule="auto"/>
      </w:pPr>
      <w:r>
        <w:rPr>
          <w:rFonts w:ascii="宋体" w:hAnsi="宋体" w:eastAsia="宋体" w:cs="宋体"/>
          <w:color w:val="000"/>
          <w:sz w:val="28"/>
          <w:szCs w:val="28"/>
        </w:rPr>
        <w:t xml:space="preserve">2.照顾亲戚、不讲原则。比如，同一件事，亲戚来办事，能打擦边球的就办了；不熟悉的人前来办理，则坚持原则，按要求办事。</w:t>
      </w:r>
    </w:p>
    <w:p>
      <w:pPr>
        <w:ind w:left="0" w:right="0" w:firstLine="560"/>
        <w:spacing w:before="450" w:after="450" w:line="312" w:lineRule="auto"/>
      </w:pPr>
      <w:r>
        <w:rPr>
          <w:rFonts w:ascii="宋体" w:hAnsi="宋体" w:eastAsia="宋体" w:cs="宋体"/>
          <w:color w:val="000"/>
          <w:sz w:val="28"/>
          <w:szCs w:val="28"/>
        </w:rPr>
        <w:t xml:space="preserve">3.存在懒惰思想。想的多，做的少；打电话多，深入现场少，吩咐小组长做的多，自己亲自动手少。比如，统计黄龙病树，多是山上走一圈，或电话问下多少株，就登记造册，导致台帐不实。</w:t>
      </w:r>
    </w:p>
    <w:p>
      <w:pPr>
        <w:ind w:left="0" w:right="0" w:firstLine="560"/>
        <w:spacing w:before="450" w:after="450" w:line="312" w:lineRule="auto"/>
      </w:pPr>
      <w:r>
        <w:rPr>
          <w:rFonts w:ascii="宋体" w:hAnsi="宋体" w:eastAsia="宋体" w:cs="宋体"/>
          <w:color w:val="000"/>
          <w:sz w:val="28"/>
          <w:szCs w:val="28"/>
        </w:rPr>
        <w:t xml:space="preserve">（四）自我要求严不严方面</w:t>
      </w:r>
    </w:p>
    <w:p>
      <w:pPr>
        <w:ind w:left="0" w:right="0" w:firstLine="560"/>
        <w:spacing w:before="450" w:after="450" w:line="312" w:lineRule="auto"/>
      </w:pPr>
      <w:r>
        <w:rPr>
          <w:rFonts w:ascii="宋体" w:hAnsi="宋体" w:eastAsia="宋体" w:cs="宋体"/>
          <w:color w:val="000"/>
          <w:sz w:val="28"/>
          <w:szCs w:val="28"/>
        </w:rPr>
        <w:t xml:space="preserve">1.请吃吃请、超标接待。比如，村里开大会考虑平时大家工作辛苦，会在安排伙食上有酒水，也存在超标现象。</w:t>
      </w:r>
    </w:p>
    <w:p>
      <w:pPr>
        <w:ind w:left="0" w:right="0" w:firstLine="560"/>
        <w:spacing w:before="450" w:after="450" w:line="312" w:lineRule="auto"/>
      </w:pPr>
      <w:r>
        <w:rPr>
          <w:rFonts w:ascii="宋体" w:hAnsi="宋体" w:eastAsia="宋体" w:cs="宋体"/>
          <w:color w:val="000"/>
          <w:sz w:val="28"/>
          <w:szCs w:val="28"/>
        </w:rPr>
        <w:t xml:space="preserve">2.有的亲属违反计划生育，不制止，也没及时处理。</w:t>
      </w:r>
    </w:p>
    <w:p>
      <w:pPr>
        <w:ind w:left="0" w:right="0" w:firstLine="560"/>
        <w:spacing w:before="450" w:after="450" w:line="312" w:lineRule="auto"/>
      </w:pPr>
      <w:r>
        <w:rPr>
          <w:rFonts w:ascii="宋体" w:hAnsi="宋体" w:eastAsia="宋体" w:cs="宋体"/>
          <w:color w:val="000"/>
          <w:sz w:val="28"/>
          <w:szCs w:val="28"/>
        </w:rPr>
        <w:t xml:space="preserve">3.艰苦奋斗思想不够，生活上不够吃苦耐劳。</w:t>
      </w:r>
    </w:p>
    <w:p>
      <w:pPr>
        <w:ind w:left="0" w:right="0" w:firstLine="560"/>
        <w:spacing w:before="450" w:after="450" w:line="312" w:lineRule="auto"/>
      </w:pPr>
      <w:r>
        <w:rPr>
          <w:rFonts w:ascii="宋体" w:hAnsi="宋体" w:eastAsia="宋体" w:cs="宋体"/>
          <w:color w:val="000"/>
          <w:sz w:val="28"/>
          <w:szCs w:val="28"/>
        </w:rPr>
        <w:t xml:space="preserve">针对支部査找出的突出问题，通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1、加强理论学习，增强思想认识。进一步增强学习的自觉性，继续深入学习党的十八大，习总书记系列重要讲话等学习内容。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管理制度，加强队伍建设。一是坚持民主集中制，在决策前多征求意见，多讨论研究，充分调动大家的积极性、工作热情。二是按要求开展组织生活，加强对支部党员的管理、教育、培训，重塑党员形象。三是通过落实中央“八项规定”，切实转变工作作风。要求党员多吃苦、多做事、少攀比、少私心，严格按党员标准要求自己，积极为党分忧、为民解难。</w:t>
      </w:r>
    </w:p>
    <w:p>
      <w:pPr>
        <w:ind w:left="0" w:right="0" w:firstLine="560"/>
        <w:spacing w:before="450" w:after="450" w:line="312" w:lineRule="auto"/>
      </w:pPr>
      <w:r>
        <w:rPr>
          <w:rFonts w:ascii="宋体" w:hAnsi="宋体" w:eastAsia="宋体" w:cs="宋体"/>
          <w:color w:val="000"/>
          <w:sz w:val="28"/>
          <w:szCs w:val="28"/>
        </w:rPr>
        <w:t xml:space="preserve">3、抓工作落实，强化宗旨意识。牢记“群众利益无小事”的理念，千方百计为基层群众解难事、办实事。把主要精力和心思集中到干事创业上，从点滴做起，从今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4、采取多种途径提升工作能力。通过学习培训、外出参观等途径增强广大党员的改革意识，完善和提高党员干部的能力水平。紧扣存在的薄弱环节和突出问题，有针对性地改进工作、完善、整改落实。</w:t>
      </w:r>
    </w:p>
    <w:p>
      <w:pPr>
        <w:ind w:left="0" w:right="0" w:firstLine="560"/>
        <w:spacing w:before="450" w:after="450" w:line="312" w:lineRule="auto"/>
      </w:pPr>
      <w:r>
        <w:rPr>
          <w:rFonts w:ascii="宋体" w:hAnsi="宋体" w:eastAsia="宋体" w:cs="宋体"/>
          <w:color w:val="000"/>
          <w:sz w:val="28"/>
          <w:szCs w:val="28"/>
        </w:rPr>
        <w:t xml:space="preserve">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总之，在今后活动及工作中，村党支部将围绕为民务实清廉的主题，坚持从班子做起，树立标杆，发挥好示范表率作用。进一步深化学习教育，抓好问题整改，提振工作状态，建立长效机制，从根本上解决存在的突出问题，以实际成效取信于民，为建设“活力、富裕、生态、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2024-09-20T11:55:15+08:00</dcterms:created>
  <dcterms:modified xsi:type="dcterms:W3CDTF">2024-09-20T11:55:15+08:00</dcterms:modified>
</cp:coreProperties>
</file>

<file path=docProps/custom.xml><?xml version="1.0" encoding="utf-8"?>
<Properties xmlns="http://schemas.openxmlformats.org/officeDocument/2006/custom-properties" xmlns:vt="http://schemas.openxmlformats.org/officeDocument/2006/docPropsVTypes"/>
</file>