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红楼梦第五回读后感400字 红楼梦第五回读后感100到200字(三篇)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这时候最关键的读后感不能忘了。那要怎么写好读后感呢？下面我给大家整理了一些优秀的读后感范文，希望能够帮助到大家，我们一起来看一看吧。红楼梦第五回读后感4...</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红楼梦第五回读后感400字 红楼梦第五回读后感100到200字篇一</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述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杯具。如贾宝玉，林黛玉共读西厢，黛玉葬花，宝钗扑蝶，晴雯补裘，宝琴立雪，黛玉焚稿等等，还表此刻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红楼梦第五回读后感400字 红楼梦第五回读后感100到200字篇二</w:t>
      </w:r>
    </w:p>
    <w:p>
      <w:pPr>
        <w:ind w:left="0" w:right="0" w:firstLine="560"/>
        <w:spacing w:before="450" w:after="450" w:line="312" w:lineRule="auto"/>
      </w:pPr>
      <w:r>
        <w:rPr>
          <w:rFonts w:ascii="宋体" w:hAnsi="宋体" w:eastAsia="宋体" w:cs="宋体"/>
          <w:color w:val="000"/>
          <w:sz w:val="28"/>
          <w:szCs w:val="28"/>
        </w:rPr>
        <w:t xml:space="preserve">柔情似水、泪眼朦胧、红颜命薄，乃林黛玉也。《红楼梦》这一本书中一共写了九百多个人物，而我最喜欢的，便是林黛玉。</w:t>
      </w:r>
    </w:p>
    <w:p>
      <w:pPr>
        <w:ind w:left="0" w:right="0" w:firstLine="560"/>
        <w:spacing w:before="450" w:after="450" w:line="312" w:lineRule="auto"/>
      </w:pPr>
      <w:r>
        <w:rPr>
          <w:rFonts w:ascii="宋体" w:hAnsi="宋体" w:eastAsia="宋体" w:cs="宋体"/>
          <w:color w:val="000"/>
          <w:sz w:val="28"/>
          <w:szCs w:val="28"/>
        </w:rPr>
        <w:t xml:space="preserve">她是一个身世坎坷、寄人篱下的女子。她六岁丧母，后又离开父亲，来到了贾府。她是一个多心小心、多愁善感的人。说她多心小心，那是因为她想的事要比别人多，哪怕只是一句话，一个词，也要细细地咬文嚼字一番。因此，宝玉便说她：“那是你多心，才染出一身病来。”</w:t>
      </w:r>
    </w:p>
    <w:p>
      <w:pPr>
        <w:ind w:left="0" w:right="0" w:firstLine="560"/>
        <w:spacing w:before="450" w:after="450" w:line="312" w:lineRule="auto"/>
      </w:pPr>
      <w:r>
        <w:rPr>
          <w:rFonts w:ascii="宋体" w:hAnsi="宋体" w:eastAsia="宋体" w:cs="宋体"/>
          <w:color w:val="000"/>
          <w:sz w:val="28"/>
          <w:szCs w:val="28"/>
        </w:rPr>
        <w:t xml:space="preserve">但是，她又是那么倾国倾城，那么才华横溢呀!美在两弯似蹙非蹙笼眼眉，一双似喜非喜的含情目。就拿“元妃省亲”来说，她作的诗与众不同，当宝玉冥思苦想也想不出最后一首诗时，她快速地写了一首律诗，帮宝玉解围。和宝玉相互赠帕时，一口气写了三首诗。</w:t>
      </w:r>
    </w:p>
    <w:p>
      <w:pPr>
        <w:ind w:left="0" w:right="0" w:firstLine="560"/>
        <w:spacing w:before="450" w:after="450" w:line="312" w:lineRule="auto"/>
      </w:pPr>
      <w:r>
        <w:rPr>
          <w:rFonts w:ascii="宋体" w:hAnsi="宋体" w:eastAsia="宋体" w:cs="宋体"/>
          <w:color w:val="000"/>
          <w:sz w:val="28"/>
          <w:szCs w:val="28"/>
        </w:rPr>
        <w:t xml:space="preserve">我有时恨过曹雪芹：为什么把黛玉的生活写得那么悲凉，又为什么硬把他们的爱情拆散?现在想想，才知道作者的用意。作者这样写既符合那个时代的特点，也更让我们看到了古代的人们，特别是女孩子追求自己的生活和幸福是多么的困难，让我们更真实地了解了古代的社会生活。</w:t>
      </w:r>
    </w:p>
    <w:p>
      <w:pPr>
        <w:ind w:left="0" w:right="0" w:firstLine="560"/>
        <w:spacing w:before="450" w:after="450" w:line="312" w:lineRule="auto"/>
      </w:pPr>
      <w:r>
        <w:rPr>
          <w:rFonts w:ascii="宋体" w:hAnsi="宋体" w:eastAsia="宋体" w:cs="宋体"/>
          <w:color w:val="000"/>
          <w:sz w:val="28"/>
          <w:szCs w:val="28"/>
        </w:rPr>
        <w:t xml:space="preserve">像黛玉这等才女，如果在今天，也许她会成为一位名扬天下的文学青年，比如会成为诗人或作家，也许她还能享受荣誉所带来的富贵、地位。但是，在旧时封建社会中，总是重男轻女，封锁了多少才女的才华!像林黛玉一样，一生只能呆在那极为渺小的大观园里，没有一点独立自主的机会。最后，随着家族的衰落而走向悲剧、走向灭亡，像一朵婀娜多姿的花，无声地开，悄悄地走……</w:t>
      </w:r>
    </w:p>
    <w:p>
      <w:pPr>
        <w:ind w:left="0" w:right="0" w:firstLine="560"/>
        <w:spacing w:before="450" w:after="450" w:line="312" w:lineRule="auto"/>
      </w:pPr>
      <w:r>
        <w:rPr>
          <w:rFonts w:ascii="宋体" w:hAnsi="宋体" w:eastAsia="宋体" w:cs="宋体"/>
          <w:color w:val="000"/>
          <w:sz w:val="28"/>
          <w:szCs w:val="28"/>
        </w:rPr>
        <w:t xml:space="preserve">红楼梦第五回读后感400字 红楼梦第五回读后感100到200字篇三</w:t>
      </w:r>
    </w:p>
    <w:p>
      <w:pPr>
        <w:ind w:left="0" w:right="0" w:firstLine="560"/>
        <w:spacing w:before="450" w:after="450" w:line="312" w:lineRule="auto"/>
      </w:pPr>
      <w:r>
        <w:rPr>
          <w:rFonts w:ascii="宋体" w:hAnsi="宋体" w:eastAsia="宋体" w:cs="宋体"/>
          <w:color w:val="000"/>
          <w:sz w:val="28"/>
          <w:szCs w:val="28"/>
        </w:rPr>
        <w:t xml:space="preserve">曹雪芹燃烧一生写它，完全可以说红楼梦是一本生命书，人生书，《红楼梦》带着忧伤、凄凉的气氛，让人常常想落泪，而里面的诗词之多又让人不得不折服其下。你是否在找正准备撰写“红楼梦第五回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红楼梦是我国四大名著之一，屹立在我国古代小说巅峰。”天上掉下个林妹妹，似一朵轻云刚出岫，娴静犹如花照水，行动好比风拂柳。“这首歌似乎还萦绕耳畔!</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我觉得最有趣的当数心地善良、老于世故的刘姥姥。刘姥姥二进贾府时，为了取悦贾母，在宴席上故意出丑，鼓着腮帮子幽默地说：”老刘，老刘，食量大如牛，吃头老母猪，不抬头!“哄得众人哈哈大笑，我也跟着笑。</w:t>
      </w:r>
    </w:p>
    <w:p>
      <w:pPr>
        <w:ind w:left="0" w:right="0" w:firstLine="560"/>
        <w:spacing w:before="450" w:after="450" w:line="312" w:lineRule="auto"/>
      </w:pPr>
      <w:r>
        <w:rPr>
          <w:rFonts w:ascii="宋体" w:hAnsi="宋体" w:eastAsia="宋体" w:cs="宋体"/>
          <w:color w:val="000"/>
          <w:sz w:val="28"/>
          <w:szCs w:val="28"/>
        </w:rPr>
        <w:t xml:space="preserve">《红楼梦》中最令人悲伤的情景莫过于黛玉葬花和焚稿。</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但指出这一家族的必然崩溃和死0亡，同时也暗示了这一家族所属的阶级和社会的必然崩溃和死亡。《红楼梦》是一部有关爱情的小说，但作者并没有把着眼点完全放在故事情节上，而是在人物塑造方面下足了功夫，显示出高度成熟的艺术水准。全书共刻画了四百多号人物，不同的身世命运，不同的生活情景，在曹雪芹的笔下，人与事的来龙去脉，一概井然有序，从容自然。上至皇庭贵妇，下至走卒车夫，其神色、语言及个性，都纤毫毕现。贾宝玉，荣国府的嫡派子孙，衔玉而生。前世为女娲补天剩下的一块灵石。从小淘气异常，但其聪明乖觉处，百个不及他一个。贾宝玉是小说的核心人物。他聪慧异常，出类拔萃，但他不肯“留意孔孟之间，委身于经济之道。”他是大家庭中的宠儿，但命运却不由得自己做主，与林妹妹相契相知，抒发真性情真心意，却被逼着娶了宝钗，终离了俗世，走入茫茫大雪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柔情似水、泪眼朦胧、红颜命薄，乃林黛玉也。《红楼梦》这一本书中一共写了九百多个人物，而我最喜欢的，便是林黛玉。</w:t>
      </w:r>
    </w:p>
    <w:p>
      <w:pPr>
        <w:ind w:left="0" w:right="0" w:firstLine="560"/>
        <w:spacing w:before="450" w:after="450" w:line="312" w:lineRule="auto"/>
      </w:pPr>
      <w:r>
        <w:rPr>
          <w:rFonts w:ascii="宋体" w:hAnsi="宋体" w:eastAsia="宋体" w:cs="宋体"/>
          <w:color w:val="000"/>
          <w:sz w:val="28"/>
          <w:szCs w:val="28"/>
        </w:rPr>
        <w:t xml:space="preserve">她是一个身世坎坷、寄人篱下的女子。她六岁丧母，后又离开父亲，来到了贾府。她是一个多心小心、多愁善感的人。说她多心小心，那是因为她想的事要比别人多，哪怕只是一句话，一个词，也要细细地咬文嚼字一番。因此，宝玉便说她：“那是你多心，才染出一身病来。”</w:t>
      </w:r>
    </w:p>
    <w:p>
      <w:pPr>
        <w:ind w:left="0" w:right="0" w:firstLine="560"/>
        <w:spacing w:before="450" w:after="450" w:line="312" w:lineRule="auto"/>
      </w:pPr>
      <w:r>
        <w:rPr>
          <w:rFonts w:ascii="宋体" w:hAnsi="宋体" w:eastAsia="宋体" w:cs="宋体"/>
          <w:color w:val="000"/>
          <w:sz w:val="28"/>
          <w:szCs w:val="28"/>
        </w:rPr>
        <w:t xml:space="preserve">但是，她又是那么倾国倾城，那么才华横溢呀!美在两弯似蹙非蹙笼眼眉，一双似喜非喜的含情目。就拿“元妃省亲”来说，她作的诗与众不同，当宝玉冥思苦想也想不出最后一首诗时，她快速地写了一首律诗，帮宝玉解围。和宝玉相互赠帕时，一口气写了三首诗。</w:t>
      </w:r>
    </w:p>
    <w:p>
      <w:pPr>
        <w:ind w:left="0" w:right="0" w:firstLine="560"/>
        <w:spacing w:before="450" w:after="450" w:line="312" w:lineRule="auto"/>
      </w:pPr>
      <w:r>
        <w:rPr>
          <w:rFonts w:ascii="宋体" w:hAnsi="宋体" w:eastAsia="宋体" w:cs="宋体"/>
          <w:color w:val="000"/>
          <w:sz w:val="28"/>
          <w:szCs w:val="28"/>
        </w:rPr>
        <w:t xml:space="preserve">我有时恨过曹雪芹：为什么把黛玉的生活写得那么悲凉，又为什么硬把他们的爱情拆散?现在想想，才知道作者的用意。作者这样写既符合那个时代的特点，也更让我们看到了古代的人们，特别是女孩子追求自己的生活和幸福是多么的困难，让我们更真实地了解了古代的社会生活。</w:t>
      </w:r>
    </w:p>
    <w:p>
      <w:pPr>
        <w:ind w:left="0" w:right="0" w:firstLine="560"/>
        <w:spacing w:before="450" w:after="450" w:line="312" w:lineRule="auto"/>
      </w:pPr>
      <w:r>
        <w:rPr>
          <w:rFonts w:ascii="宋体" w:hAnsi="宋体" w:eastAsia="宋体" w:cs="宋体"/>
          <w:color w:val="000"/>
          <w:sz w:val="28"/>
          <w:szCs w:val="28"/>
        </w:rPr>
        <w:t xml:space="preserve">像黛玉这等才女，如果在今天，也许她会成为一位名扬天下的文学青年，比如会成为诗人或作家，也许她还能享受荣誉所带来的富贵、地位。但是，在旧时封建社会中，总是重男轻女，封锁了多少才女的才华!像林黛玉一样，一生只能呆在那极为渺小的大观园里，没有一点独立自主的机会。最后，随着家族的衰落而走向悲剧、走向灭亡，像一朵婀娜多姿的花，无声地开，悄悄地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杯具为主要资料，经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述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杯具。如贾宝玉，林黛玉共读西厢，黛玉葬花，宝钗扑蝶，晴雯补裘，宝琴立雪，黛玉焚稿等等，还表此刻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2024-09-20T12:22:55+08:00</dcterms:created>
  <dcterms:modified xsi:type="dcterms:W3CDTF">2024-09-20T12:22:55+08:00</dcterms:modified>
</cp:coreProperties>
</file>

<file path=docProps/custom.xml><?xml version="1.0" encoding="utf-8"?>
<Properties xmlns="http://schemas.openxmlformats.org/officeDocument/2006/custom-properties" xmlns:vt="http://schemas.openxmlformats.org/officeDocument/2006/docPropsVTypes"/>
</file>