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走技能成才技能报国之路心得体会(三篇)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走技能成才技能报国之路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走技能成才技能报国之路心得体会篇一</w:t>
      </w:r>
    </w:p>
    <w:p>
      <w:pPr>
        <w:ind w:left="0" w:right="0" w:firstLine="560"/>
        <w:spacing w:before="450" w:after="450" w:line="312" w:lineRule="auto"/>
      </w:pPr>
      <w:r>
        <w:rPr>
          <w:rFonts w:ascii="宋体" w:hAnsi="宋体" w:eastAsia="宋体" w:cs="宋体"/>
          <w:color w:val="000"/>
          <w:sz w:val="28"/>
          <w:szCs w:val="28"/>
        </w:rPr>
        <w:t xml:space="preserve">组工干部亦需“工匠精神”。不断雕刻自己的灵魂，谓之忠诚;不断追求工作完美，谓之严谨;敢于知难而进，攻坚克难，谓之担当;诚实守信，不为浮华所惑，谓之公道;敢于突破常规，创造性地工作，谓之创新。“忠诚、严谨、担当、公道、创新”谓之组工干部“匠人之道”。</w:t>
      </w:r>
    </w:p>
    <w:p>
      <w:pPr>
        <w:ind w:left="0" w:right="0" w:firstLine="560"/>
        <w:spacing w:before="450" w:after="450" w:line="312" w:lineRule="auto"/>
      </w:pPr>
      <w:r>
        <w:rPr>
          <w:rFonts w:ascii="宋体" w:hAnsi="宋体" w:eastAsia="宋体" w:cs="宋体"/>
          <w:color w:val="000"/>
          <w:sz w:val="28"/>
          <w:szCs w:val="28"/>
        </w:rPr>
        <w:t xml:space="preserve">坚守忠诚，筑组工干部“匠人”初心。工匠精神的核心，就是用心做一件事情，来自内心的热爱，源于灵魂的本真，不图名声、不为利益，只求单纯地把一件事情做到极致。一代代组工人亦是如此，不图名不为利，始终坚守职责，默默无闻，接力奉献，将忠诚化为了组工干部身上最鲜明的政治品格、最牢固的政治基因、最优良的传统作风。</w:t>
      </w:r>
    </w:p>
    <w:p>
      <w:pPr>
        <w:ind w:left="0" w:right="0" w:firstLine="560"/>
        <w:spacing w:before="450" w:after="450" w:line="312" w:lineRule="auto"/>
      </w:pPr>
      <w:r>
        <w:rPr>
          <w:rFonts w:ascii="宋体" w:hAnsi="宋体" w:eastAsia="宋体" w:cs="宋体"/>
          <w:color w:val="000"/>
          <w:sz w:val="28"/>
          <w:szCs w:val="28"/>
        </w:rPr>
        <w:t xml:space="preserve">磨炼严谨，琢组工干部“匠人”技艺。工匠精神的本质，就是对于自身技艺完美程度的不断追求，不断提升产品和服务，因为真正的工匠在专业领域上绝对不会停止追求进步。组工干部亦是如此，因组织工作有很强的政策性、业务性，所以工作要求严谨细致，不能有丝毫马虎，不能出丁点差错，“追求卓越、习惯优秀”便成为组工干部的人生格言和工作写照。行组工干部“匠人之道”就要时刻用“勤、严、细、慎、实”的工作标准要求自己，以认真、勤勉、从严、谨慎、精细的工作态度不断雕琢自身的“技艺”，心无旁骛，潜心钻研，久久为功，争做业务的行家里手，炼就娴熟的业务技能，无论撰写文稿、整理档案，还是接待来访、基层调研，都要一字一句、一点一滴从严要求自己，坚持立说立干，干就干好，以正确的思路、周密的计划、严格的要求、规范的程序，快速高效推进工作。</w:t>
      </w:r>
    </w:p>
    <w:p>
      <w:pPr>
        <w:ind w:left="0" w:right="0" w:firstLine="560"/>
        <w:spacing w:before="450" w:after="450" w:line="312" w:lineRule="auto"/>
      </w:pPr>
      <w:r>
        <w:rPr>
          <w:rFonts w:ascii="宋体" w:hAnsi="宋体" w:eastAsia="宋体" w:cs="宋体"/>
          <w:color w:val="000"/>
          <w:sz w:val="28"/>
          <w:szCs w:val="28"/>
        </w:rPr>
        <w:t xml:space="preserve">勇于担当，践组工干部“匠人”使命。工匠精神的灵魂，就是把服务社会需求当作终极目标，有使命感的工匠具有胸怀天下的志向和产业报国的理想，以一丝不苟、担当务实的态度为民族制造业注入灵魂。组工干部亦是如此，有多大的担当才能干多大事业，对工作勇于担当，视责任重于泰山，已是组工干部的基本素养。行组工干部“匠人之道”需要“铁肩担重任，实干筑丰碑”，时刻牢记初心使命，忠于职守、守土有责，勇当排头兵、主旗手，发扬“见旗就扛、见优就争”的精神，秉持干到最好、干到极致、干则一流的精神风貌，勇于在改革深水区开拓进取、敢于在矛盾复杂区肩挑重担、善于在问题频发区攻坚克难，始终把人民对美好生活的向往作为奋斗目标，永不僵化、永不停滞，破除一切不合时宜的思想观念和体制机制弊端，方能不负新时代，不辱新使命。</w:t>
      </w:r>
    </w:p>
    <w:p>
      <w:pPr>
        <w:ind w:left="0" w:right="0" w:firstLine="560"/>
        <w:spacing w:before="450" w:after="450" w:line="312" w:lineRule="auto"/>
      </w:pPr>
      <w:r>
        <w:rPr>
          <w:rFonts w:ascii="宋体" w:hAnsi="宋体" w:eastAsia="宋体" w:cs="宋体"/>
          <w:color w:val="000"/>
          <w:sz w:val="28"/>
          <w:szCs w:val="28"/>
        </w:rPr>
        <w:t xml:space="preserve">公道正派，守组工干部“匠人”心境。工匠精神的精髓，就是把产品质量当作生命，以内心的平静追求品质从99%提升到99.99%，成就了一个个令人叹为观止的传奇经典之作。组工干部亦是如此，同样需要戒骄戒躁，守住这份来自内心的平静，以“公”为“道”，不偏不倚;持“正”为“派”，不歪不斜，才称得上为“公道正派”。行组工干部“匠人之道”要对己清正，时刻保持清醒的头脑，兢兢业业做事、清清白白做人，养浩然正气，铸高尚情操，耐得住清贫、守得住底线，以自身的硬气扶正气，加强公道正派的品质修养，做到甘为人梯的宠辱不惊，锻造力戒私心的底线思维;要对人公正，所谓“金无足赤，人无完人”，所以需磨砺客观公正看待人事物的眼光，对人处事要出以公心，实事求是、敢讲真话，在任何时候、任何情况下，都不能搞实用主义，不能用感情、私交代替政策、原则。</w:t>
      </w:r>
    </w:p>
    <w:p>
      <w:pPr>
        <w:ind w:left="0" w:right="0" w:firstLine="560"/>
        <w:spacing w:before="450" w:after="450" w:line="312" w:lineRule="auto"/>
      </w:pPr>
      <w:r>
        <w:rPr>
          <w:rFonts w:ascii="宋体" w:hAnsi="宋体" w:eastAsia="宋体" w:cs="宋体"/>
          <w:color w:val="000"/>
          <w:sz w:val="28"/>
          <w:szCs w:val="28"/>
        </w:rPr>
        <w:t xml:space="preserve">开拓创新，承组工干部“匠人”衣钵。工匠精神的源泉，就是在对传统技艺的传承上，匠人带徒传艺，往往希望后辈能在继承衣钵的同时，把看家本领发扬光大，由此可见，工匠精神并非是故步自封、墨守陈规的，“创新”也是工匠精神的核心之一。组工干部亦是如此，需像匠人那样在传承中与时俱进，学会站在前人的肩膀上，找准自己的位置，给组织工作带来新的突破。行组工干部“匠人之道”需要贯彻“创新”的理念思维，创新是组织工作的进步源泉，因此组工干部要有一颗敢于变的心，将创造力和想象力根植于工作的每一个细节，有敢于创新、敢于开拓的行动，不断学习新的理论和知识，提升创造力的素质和能力，时刻把组织工作放到发展大潮中去审视，融进社会变革大局中去思考，只有心行合一，才能化为开拓创新的无限勇气，进而做好新时代组织工作。</w:t>
      </w:r>
    </w:p>
    <w:p>
      <w:pPr>
        <w:ind w:left="0" w:right="0" w:firstLine="560"/>
        <w:spacing w:before="450" w:after="450" w:line="312" w:lineRule="auto"/>
      </w:pPr>
      <w:r>
        <w:rPr>
          <w:rFonts w:ascii="黑体" w:hAnsi="黑体" w:eastAsia="黑体" w:cs="黑体"/>
          <w:color w:val="000000"/>
          <w:sz w:val="34"/>
          <w:szCs w:val="34"/>
          <w:b w:val="1"/>
          <w:bCs w:val="1"/>
        </w:rPr>
        <w:t xml:space="preserve">走技能成才技能报国之路心得体会篇二</w:t>
      </w:r>
    </w:p>
    <w:p>
      <w:pPr>
        <w:ind w:left="0" w:right="0" w:firstLine="560"/>
        <w:spacing w:before="450" w:after="450" w:line="312" w:lineRule="auto"/>
      </w:pPr>
      <w:r>
        <w:rPr>
          <w:rFonts w:ascii="宋体" w:hAnsi="宋体" w:eastAsia="宋体" w:cs="宋体"/>
          <w:color w:val="000"/>
          <w:sz w:val="28"/>
          <w:szCs w:val="28"/>
        </w:rPr>
        <w:t xml:space="preserve">随着时代的进步，“工匠精神”被政府高度重视成为时代的必然要求，大势所趋。并且在“供给侧”改革力推的前提下，淘汰落后及过剩的产能已经成为必然，但无论如何，就像政府今天所倡导的，真正具有“工匠精神”的组织和个人是不会淘汰的，因为真正的“工匠精神”必然经得起时间校验，并成为世代传承的宝贵财富。</w:t>
      </w:r>
    </w:p>
    <w:p>
      <w:pPr>
        <w:ind w:left="0" w:right="0" w:firstLine="560"/>
        <w:spacing w:before="450" w:after="450" w:line="312" w:lineRule="auto"/>
      </w:pPr>
      <w:r>
        <w:rPr>
          <w:rFonts w:ascii="宋体" w:hAnsi="宋体" w:eastAsia="宋体" w:cs="宋体"/>
          <w:color w:val="000"/>
          <w:sz w:val="28"/>
          <w:szCs w:val="28"/>
        </w:rPr>
        <w:t xml:space="preserve">“创意无限，匠心支撑”。当下，创新创业大潮涌动，“互联网+”颇受青睐，大批创客投身其中。这里头有脚踏实地的深耕者，但也有不少一天到晚想着如何造噱头、拉投资，幻想借互联网的东风，“抄一把就走”之人。与此相应，很多产品往往火了一把便再无踪迹。如此“创”法，除了搅出些过时即破的泡沫，难言价值。创新创业不应成为浮躁的代名词，那些真正成功的互联网神话缔造者，远非鼓吹概念、贩卖情怀这么简单。很多大佬正是以其对细节近乎严苛的追求向大家证明，只有“互联网+工匠精神”，才能出优质产品。</w:t>
      </w:r>
    </w:p>
    <w:p>
      <w:pPr>
        <w:ind w:left="0" w:right="0" w:firstLine="560"/>
        <w:spacing w:before="450" w:after="450" w:line="312" w:lineRule="auto"/>
      </w:pPr>
      <w:r>
        <w:rPr>
          <w:rFonts w:ascii="宋体" w:hAnsi="宋体" w:eastAsia="宋体" w:cs="宋体"/>
          <w:color w:val="000"/>
          <w:sz w:val="28"/>
          <w:szCs w:val="28"/>
        </w:rPr>
        <w:t xml:space="preserve">人们在不断呼唤工匠精神，然而要想养成工匠精神，成为一个名副其实的“匠人”并没那么容易。它需要从业者不忘初心，始终都能坚守自己的价值观，任周遭如何变化都不为所动，只精益求精地做好自己的工作，做出一份份令人满意的产品。具体说来，应至少做到以下几点：</w:t>
      </w:r>
    </w:p>
    <w:p>
      <w:pPr>
        <w:ind w:left="0" w:right="0" w:firstLine="560"/>
        <w:spacing w:before="450" w:after="450" w:line="312" w:lineRule="auto"/>
      </w:pPr>
      <w:r>
        <w:rPr>
          <w:rFonts w:ascii="宋体" w:hAnsi="宋体" w:eastAsia="宋体" w:cs="宋体"/>
          <w:color w:val="000"/>
          <w:sz w:val="28"/>
          <w:szCs w:val="28"/>
        </w:rPr>
        <w:t xml:space="preserve">心存敬畏。古语有云“敬事而信”，敬畏是内心的一把标尺，影响着做事的态度。心存敬畏，做事时会认真对待，小心翼翼生怕出错，一丝不苟力求完美。心存敬畏，对所做的事会更加珍惜，做事时全神贯注，心无旁骛，进而将其当作一种追求，去努力达到它的极致。</w:t>
      </w:r>
    </w:p>
    <w:p>
      <w:pPr>
        <w:ind w:left="0" w:right="0" w:firstLine="560"/>
        <w:spacing w:before="450" w:after="450" w:line="312" w:lineRule="auto"/>
      </w:pPr>
      <w:r>
        <w:rPr>
          <w:rFonts w:ascii="宋体" w:hAnsi="宋体" w:eastAsia="宋体" w:cs="宋体"/>
          <w:color w:val="000"/>
          <w:sz w:val="28"/>
          <w:szCs w:val="28"/>
        </w:rPr>
        <w:t xml:space="preserve">甘于沉潜。当下社会前行的脚步是快速的、急促的，很多人的心性也变得比较浮躁，做事情急于求成。但要做一个好的“匠人”，恰恰应该少些浮躁，甘于沉潜。沉潜下去，静下心来才能耐得住寂寞，耐得住清贫，不求立刻去获益，而只求做出的东西无愧我心。电影大师王家卫就是很好的一例。在现代追求短平快的影视行业，王家卫却在近30年内只产出了10部电影。而《一代宗师》前后筹备13年，拍摄了3年才做好，最终以完美的细节、极具张力的情节和人物形象等大获好评。对于花费这么长时间做一部电影究竟是否值得，王家卫自己是这么说的：“功夫都不是白花的，要达到一定的水准，慢和时间都是必须的。”</w:t>
      </w:r>
    </w:p>
    <w:p>
      <w:pPr>
        <w:ind w:left="0" w:right="0" w:firstLine="560"/>
        <w:spacing w:before="450" w:after="450" w:line="312" w:lineRule="auto"/>
      </w:pPr>
      <w:r>
        <w:rPr>
          <w:rFonts w:ascii="宋体" w:hAnsi="宋体" w:eastAsia="宋体" w:cs="宋体"/>
          <w:color w:val="000"/>
          <w:sz w:val="28"/>
          <w:szCs w:val="28"/>
        </w:rPr>
        <w:t xml:space="preserve">不慕名利。不慕名利才能不计得失，才能经得住诱惑，将更多的心思和精力用到做事上，用到打造更好的产品上。莫言就用自己的行动证明了这一点。曾经有杂志找莫言写一篇杂文，莫言却淡定地以“我就是写小说的”拒绝了。他始终坚守在严肃文学阵地，秉持工匠精神，拒绝去写“来钱快”的文章，却在文学创作中字斟句酌，力求更好地传达自己的心声。最终他获得2024年诺贝尔文学奖，赢得了国内外专业评论家和大众的认可。</w:t>
      </w:r>
    </w:p>
    <w:p>
      <w:pPr>
        <w:ind w:left="0" w:right="0" w:firstLine="560"/>
        <w:spacing w:before="450" w:after="450" w:line="312" w:lineRule="auto"/>
      </w:pPr>
      <w:r>
        <w:rPr>
          <w:rFonts w:ascii="宋体" w:hAnsi="宋体" w:eastAsia="宋体" w:cs="宋体"/>
          <w:color w:val="000"/>
          <w:sz w:val="28"/>
          <w:szCs w:val="28"/>
        </w:rPr>
        <w:t xml:space="preserve">勇于创新。做一名合格的“工匠”，还需要有一份创新精神。他人的成功无法复制，做一些山寨产品只能引来别人的否定与嘲笑。而即便对于自创品牌来讲，也要不断向前，一旦自满自足，势必很快就被他人超越。《大学》中说：“苟日新，日日新，又日新。”只有保持创新意识，每天进步一点点，才能厚积薄发，最终将事情做到极致，不论风云如何变幻，我自走在最前沿。</w:t>
      </w:r>
    </w:p>
    <w:p>
      <w:pPr>
        <w:ind w:left="0" w:right="0" w:firstLine="560"/>
        <w:spacing w:before="450" w:after="450" w:line="312" w:lineRule="auto"/>
      </w:pPr>
      <w:r>
        <w:rPr>
          <w:rFonts w:ascii="宋体" w:hAnsi="宋体" w:eastAsia="宋体" w:cs="宋体"/>
          <w:color w:val="000"/>
          <w:sz w:val="28"/>
          <w:szCs w:val="28"/>
        </w:rPr>
        <w:t xml:space="preserve">“工匠精神”，知易行难。但不论从事什么行业，每一个从业者都时时审视自己是否做到了这几点，终将会养成“工匠精神”，用自己的专业与专注、执着与创新去做出大众最满意的精品，赢得广泛认可。</w:t>
      </w:r>
    </w:p>
    <w:p>
      <w:pPr>
        <w:ind w:left="0" w:right="0" w:firstLine="560"/>
        <w:spacing w:before="450" w:after="450" w:line="312" w:lineRule="auto"/>
      </w:pPr>
      <w:r>
        <w:rPr>
          <w:rFonts w:ascii="黑体" w:hAnsi="黑体" w:eastAsia="黑体" w:cs="黑体"/>
          <w:color w:val="000000"/>
          <w:sz w:val="34"/>
          <w:szCs w:val="34"/>
          <w:b w:val="1"/>
          <w:bCs w:val="1"/>
        </w:rPr>
        <w:t xml:space="preserve">走技能成才技能报国之路心得体会篇三</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2024-09-20T17:25:56+08:00</dcterms:created>
  <dcterms:modified xsi:type="dcterms:W3CDTF">2024-09-20T17:25:56+08:00</dcterms:modified>
</cp:coreProperties>
</file>

<file path=docProps/custom.xml><?xml version="1.0" encoding="utf-8"?>
<Properties xmlns="http://schemas.openxmlformats.org/officeDocument/2006/custom-properties" xmlns:vt="http://schemas.openxmlformats.org/officeDocument/2006/docPropsVTypes"/>
</file>