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精选读书日活动演讲比赛主持词(推荐)(三篇)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精选读书日活动演讲比赛主持词(推荐)一一、领导重视，精心组织xx县文体广新局对本次“世界读书日”活动高度重视，xx县图书馆对本次活动进行了精心策划、全面安排、认真落实，制定了《xx县图书馆关于开展“世界读书日”系列宣传活动的实施方案》。二、...</w:t>
      </w:r>
    </w:p>
    <w:p>
      <w:pPr>
        <w:ind w:left="0" w:right="0" w:firstLine="560"/>
        <w:spacing w:before="450" w:after="450" w:line="312" w:lineRule="auto"/>
      </w:pPr>
      <w:r>
        <w:rPr>
          <w:rFonts w:ascii="黑体" w:hAnsi="黑体" w:eastAsia="黑体" w:cs="黑体"/>
          <w:color w:val="000000"/>
          <w:sz w:val="36"/>
          <w:szCs w:val="36"/>
          <w:b w:val="1"/>
          <w:bCs w:val="1"/>
        </w:rPr>
        <w:t xml:space="preserve">精选读书日活动演讲比赛主持词(推荐)一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xx县文体广新局对本次“世界读书日”活动高度重视，xx县图书馆对本次活动进行了精心策划、全面安排、认真落实，制定了《xx县图书馆关于开展“世界读书日”系列宣传活动的实施方案》。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xx县图书馆将本次“世界读书日”活动作为当前工作的重中之重，做了周密的安排部署。各图书阅览室对这次活动十分重视，把这项工作列入重要议事日程。为加强对本次活动的组织领导，xx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xx县图书馆围绕“倡导全民阅读·构建文明xx县”的主题，举办了新书、好书推荐活动，吸引读者前来借阅；xx县图书馆安排了30余名工作人员分别在xx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四、结合实际，开展活动</w:t>
      </w:r>
    </w:p>
    <w:p>
      <w:pPr>
        <w:ind w:left="0" w:right="0" w:firstLine="560"/>
        <w:spacing w:before="450" w:after="450" w:line="312" w:lineRule="auto"/>
      </w:pPr>
      <w:r>
        <w:rPr>
          <w:rFonts w:ascii="宋体" w:hAnsi="宋体" w:eastAsia="宋体" w:cs="宋体"/>
          <w:color w:val="000"/>
          <w:sz w:val="28"/>
          <w:szCs w:val="28"/>
        </w:rPr>
        <w:t xml:space="preserve">xx县图书馆继续深入读者，贴近读者，扎实开展形式多样的系列活动。xx县图书馆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xx县图书馆作为基层公共文化服务单位，通过开展本次活动，加强了公共文化服务体系建设，践行了为社会服务的宗旨。进一步激发了广大读者的阅读热情，拓展了全民阅读的深度和广度，丰富了全民的精神文化生活，提高了全县人民的思想道德素质和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精选读书日活动演讲比赛主持词(推荐)二</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精选读书日活动演讲比赛主持词(推荐)三</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2024-10-17T00:30:30+08:00</dcterms:created>
  <dcterms:modified xsi:type="dcterms:W3CDTF">2024-10-17T00:30:30+08:00</dcterms:modified>
</cp:coreProperties>
</file>

<file path=docProps/custom.xml><?xml version="1.0" encoding="utf-8"?>
<Properties xmlns="http://schemas.openxmlformats.org/officeDocument/2006/custom-properties" xmlns:vt="http://schemas.openxmlformats.org/officeDocument/2006/docPropsVTypes"/>
</file>