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2024年鼠疫防控工作自查报告范文精选5篇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【篇一】2024年鼠疫防控工作自查报告</w:t>
      </w:r>
    </w:p>
    <w:p>
      <w:pPr>
        <w:ind w:left="0" w:right="0" w:firstLine="560"/>
        <w:spacing w:before="450" w:after="450" w:line="312" w:lineRule="auto"/>
      </w:pPr>
      <w:r>
        <w:rPr>
          <w:rFonts w:ascii="宋体" w:hAnsi="宋体" w:eastAsia="宋体" w:cs="宋体"/>
          <w:color w:val="000"/>
          <w:sz w:val="28"/>
          <w:szCs w:val="28"/>
        </w:rPr>
        <w:t xml:space="preserve">自中央、省、市、县正式启动应对新冠肺炎防控工作部署要求后，我我单位切实提高政治站位，认真学习领会***总***、李克强总理关于新冠肺炎疫情防控系列重要指示精神，坚决贯彻落实中央、省、市、县关于疫情防控的系列决策部署，快速反应、紧急行动，通力配合，众志成城筑牢新冠肺炎疫情防控防线。强化领导，研究措施，把疫情防控重任抗在肩上，切实落实疫情防控各项工作，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一、组织领导情况在省、市、县新冠肺炎疫情防控工作部署会议后，我单位立即召开专题会议进行安排部署，成立由书记马列云同志任组长、主任嗯个运同志任副组长的领导小组，全面加强对防控工作的领导，认真落实重大突发公共卫生事件一级响应的具体要求，坚决扛起疫情防控重大政治责任。领导小组下设办公室由思达琳同志负责，组建师生防控组由恩个林负责、数据核查上报组由蒋德江负责、后勤保障组由允武山负责等，各单位学校迅速成立相应的领导小组，将责任分解到人，确保了我单位系统疫情防控工作扎实有效的推进。在工作中逐步构建了科学化、规范化、程序化、常态化的疫情防控体系，推进疫情防控工作分工科学、调度有序、追责问责及时、应对迅速、处置及时、宣传到位。先后召开3次疫情防控视频专题会议，传达***总***指示精神及党中央、国务院和省、市、县各级部门关于疫情防控工作部署要求，对加强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我单位及各学校均安排值班表，教职工24小时轮流值守，书记及各组长亲自长期坚守。建立了疫情防控工作机制、制定了《新型冠状病毒肺炎疫情的应急处置预案》并下发学习，指导防疫有序推进。</w:t>
      </w:r>
    </w:p>
    <w:p>
      <w:pPr>
        <w:ind w:left="0" w:right="0" w:firstLine="560"/>
        <w:spacing w:before="450" w:after="450" w:line="312" w:lineRule="auto"/>
      </w:pPr>
      <w:r>
        <w:rPr>
          <w:rFonts w:ascii="宋体" w:hAnsi="宋体" w:eastAsia="宋体" w:cs="宋体"/>
          <w:color w:val="000"/>
          <w:sz w:val="28"/>
          <w:szCs w:val="28"/>
        </w:rPr>
        <w:t xml:space="preserve">二、防控工作情况1、实行疫情工作日报告、零报告制度。我单位通过钉钉群健康签到，动态管控教职工动向，学校安排人员每天通过钉钉班级群或者电话询问学生是否在家、是否有感冒症状，专人负责汇总上报应急组办公室。将疫情应急反应时间定为20分钟，如发生教师或学生疑似感染新型冠状病毒，要按属地管理原则，第一时间电话上报应急组组长。</w:t>
      </w:r>
    </w:p>
    <w:p>
      <w:pPr>
        <w:ind w:left="0" w:right="0" w:firstLine="560"/>
        <w:spacing w:before="450" w:after="450" w:line="312" w:lineRule="auto"/>
      </w:pPr>
      <w:r>
        <w:rPr>
          <w:rFonts w:ascii="宋体" w:hAnsi="宋体" w:eastAsia="宋体" w:cs="宋体"/>
          <w:color w:val="000"/>
          <w:sz w:val="28"/>
          <w:szCs w:val="28"/>
        </w:rPr>
        <w:t xml:space="preserve">2、开展重点人群摸排监测。共排摸全镇教师和学生与湖北返会宁人员有接触的5例，全部得到及时隔离。现已全部退出隔离，未发现一例疑似症状。</w:t>
      </w:r>
    </w:p>
    <w:p>
      <w:pPr>
        <w:ind w:left="0" w:right="0" w:firstLine="560"/>
        <w:spacing w:before="450" w:after="450" w:line="312" w:lineRule="auto"/>
      </w:pPr>
      <w:r>
        <w:rPr>
          <w:rFonts w:ascii="宋体" w:hAnsi="宋体" w:eastAsia="宋体" w:cs="宋体"/>
          <w:color w:val="000"/>
          <w:sz w:val="28"/>
          <w:szCs w:val="28"/>
        </w:rPr>
        <w:t xml:space="preserve">3、开展寒假卫生健康教育。每天通过钉钉班级群、微信群、qq群等途径，向师生和家长宣传普及新型冠状病毒感染的肺炎疫情防控知识，引导师生及家庭成员勤洗手、戴口罩、居家经常通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4、严格执行教职工、学生外出请消假制度。每天早上九点半通过钉钉签到，各学校应急组组长负责本校师生签到工作，我单位应急组副组长郭校林负责全镇师生签到工作，掌控全镇人员动向，做到了不落下一个人，不错报一个人的工作原则。三、开学准备情况1、应急物资保障工作，通过我单位与各学校共同努力，通过各渠道现已准备有测温枪14个(本月28日到货)，口罩6100个(其中6000个本月28日到货)，消毒液1340斤(已到货)，消杀喷雾设备8套(已到货)，防护服4套(已到货)，极大的保障了开学应需物品。</w:t>
      </w:r>
    </w:p>
    <w:p>
      <w:pPr>
        <w:ind w:left="0" w:right="0" w:firstLine="560"/>
        <w:spacing w:before="450" w:after="450" w:line="312" w:lineRule="auto"/>
      </w:pPr>
      <w:r>
        <w:rPr>
          <w:rFonts w:ascii="宋体" w:hAnsi="宋体" w:eastAsia="宋体" w:cs="宋体"/>
          <w:color w:val="000"/>
          <w:sz w:val="28"/>
          <w:szCs w:val="28"/>
        </w:rPr>
        <w:t xml:space="preserve">2、教职工及学生情况，全镇1024位教师全部已到达会宁县，23位来自外市教师已经通过隔离期，没有曾到过武汉的人员，没有接触史，没有发热人员;</w:t>
      </w:r>
    </w:p>
    <w:p>
      <w:pPr>
        <w:ind w:left="0" w:right="0" w:firstLine="560"/>
        <w:spacing w:before="450" w:after="450" w:line="312" w:lineRule="auto"/>
      </w:pPr>
      <w:r>
        <w:rPr>
          <w:rFonts w:ascii="宋体" w:hAnsi="宋体" w:eastAsia="宋体" w:cs="宋体"/>
          <w:color w:val="000"/>
          <w:sz w:val="28"/>
          <w:szCs w:val="28"/>
        </w:rPr>
        <w:t xml:space="preserve">全镇6249名学生在会宁为2526，因就学方便在我镇各学校上学，且都居家没有外出。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3、延期开学教学开展。通过钉钉群等，积极宣传和开展心理健康服务指导工作，为师生疏导疫情产生的负面心理影响。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4、我单位制定了《联防联控工作领导小组关于做实做细延迟开学工作预案的指导意见》并下发，各学校参照指导意见根据实际情况制定了各自的延迟开学预案与十项制度。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一是每日早晨、中午由专人对师生的健康状况进行观察、询问，并将其结果汇总到学校应急组处，特别对发热、咳嗽学生要高度关注，做到早发现，早报告。</w:t>
      </w:r>
    </w:p>
    <w:p>
      <w:pPr>
        <w:ind w:left="0" w:right="0" w:firstLine="560"/>
        <w:spacing w:before="450" w:after="450" w:line="312" w:lineRule="auto"/>
      </w:pPr>
      <w:r>
        <w:rPr>
          <w:rFonts w:ascii="宋体" w:hAnsi="宋体" w:eastAsia="宋体" w:cs="宋体"/>
          <w:color w:val="000"/>
          <w:sz w:val="28"/>
          <w:szCs w:val="28"/>
        </w:rPr>
        <w:t xml:space="preserve">二是指定专人做好学生缺课、教师缺勤的登记，遇有缺课人数增加或缺课者有新型冠状病毒感染的肺炎相似症状的师生，应第一时间按照规定上报。</w:t>
      </w:r>
    </w:p>
    <w:p>
      <w:pPr>
        <w:ind w:left="0" w:right="0" w:firstLine="560"/>
        <w:spacing w:before="450" w:after="450" w:line="312" w:lineRule="auto"/>
      </w:pPr>
      <w:r>
        <w:rPr>
          <w:rFonts w:ascii="宋体" w:hAnsi="宋体" w:eastAsia="宋体" w:cs="宋体"/>
          <w:color w:val="000"/>
          <w:sz w:val="28"/>
          <w:szCs w:val="28"/>
        </w:rPr>
        <w:t xml:space="preserve">三是学校发现疑似症状师生后,要严格执行疫情应急处置规定,第一时间报告当地卫生健康部门,临时隔离后转运至定点医疗机构。经确诊的,学校在1小时内上报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四是每周进行一次大扫除，对办公区域、教室、宿舍、食堂、运动场地、厕所等重点区域和场所环境卫生进行全面清扫、清理、消毒，保持室内空气流通、卫生整洁，清除卫生死角。</w:t>
      </w:r>
    </w:p>
    <w:p>
      <w:pPr>
        <w:ind w:left="0" w:right="0" w:firstLine="560"/>
        <w:spacing w:before="450" w:after="450" w:line="312" w:lineRule="auto"/>
      </w:pPr>
      <w:r>
        <w:rPr>
          <w:rFonts w:ascii="宋体" w:hAnsi="宋体" w:eastAsia="宋体" w:cs="宋体"/>
          <w:color w:val="000"/>
          <w:sz w:val="28"/>
          <w:szCs w:val="28"/>
        </w:rPr>
        <w:t xml:space="preserve">五是不举行学生集体活动。加强食堂管理。对寄宿生每天晚上增加一次健康监测。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六是严格控制外来人员进入校园，确需进入校园的，且无新型冠状病毒感染的肺炎接触史或相似症状的，在认真做好进入人员信息登记并采取相应防护措施后，指定空间办理完事情后立即离开。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七是加大师生健康教育宣传力度，积极开展健康教育宣传工作，增加健康教育知识广度，教育学生养成良好的卫生习惯。使师生熟练掌握新型冠状病毒感染的防控知识，提高防范意识，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八是坚决贯彻落实教育部“五个一律”工作要求,即“未经学校批准学生一律不准返校,校外无关人员一律不准进校门,师生进入校门一律核验身份和检测体温,对发烧咳嗽者一律实行医学隔离观察,不服从管理者一律严肃处理”，切实守好、守住、守牢学校疫情防控第一道关口。上放学时，安排值周人员在学校门口附近执勤，禁止家长停留校门。</w:t>
      </w:r>
    </w:p>
    <w:p>
      <w:pPr>
        <w:ind w:left="0" w:right="0" w:firstLine="560"/>
        <w:spacing w:before="450" w:after="450" w:line="312" w:lineRule="auto"/>
      </w:pPr>
      <w:r>
        <w:rPr>
          <w:rFonts w:ascii="宋体" w:hAnsi="宋体" w:eastAsia="宋体" w:cs="宋体"/>
          <w:color w:val="000"/>
          <w:sz w:val="28"/>
          <w:szCs w:val="28"/>
        </w:rPr>
        <w:t xml:space="preserve">九是学校以班为单位重点关注因延迟开学引发学生、家长对学业的焦虑问题,通过微信群、qq群主动做好引导工作。教育广大师生要有甄别信息真假的能力,不造谣、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十是安排专人按照消毒操作规范,对教室、宿舍、食堂、运动场所、图书室、厕所等公共区域进行集中清洁消毒,每天消毒不少于2次。加强日常通风换气,全方位改善学校环境卫生条件,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四、存在的问题及解决办法工作中发现有部分党员干部意识淡薄，思想觉悟差，觉得此事与自己的工作无牵扯，个别教师外出不按照规定请假，被县教育防领办通报，学校已经对其进行了批评教育，下一步上报教育防领小组做出相应的处理。</w:t>
      </w:r>
    </w:p>
    <w:p>
      <w:pPr>
        <w:ind w:left="0" w:right="0" w:firstLine="560"/>
        <w:spacing w:before="450" w:after="450" w:line="312" w:lineRule="auto"/>
      </w:pPr>
      <w:r>
        <w:rPr>
          <w:rFonts w:ascii="宋体" w:hAnsi="宋体" w:eastAsia="宋体" w:cs="宋体"/>
          <w:color w:val="000"/>
          <w:sz w:val="28"/>
          <w:szCs w:val="28"/>
        </w:rPr>
        <w:t xml:space="preserve">有个别学校政治站位不高，责任不强，报表不及时，对每天报表不保存，不留工作台账，经过相关人员的指导与谈话，已经全部改正。</w:t>
      </w:r>
    </w:p>
    <w:p>
      <w:pPr>
        <w:ind w:left="0" w:right="0" w:firstLine="560"/>
        <w:spacing w:before="450" w:after="450" w:line="312" w:lineRule="auto"/>
      </w:pPr>
      <w:r>
        <w:rPr>
          <w:rFonts w:ascii="宋体" w:hAnsi="宋体" w:eastAsia="宋体" w:cs="宋体"/>
          <w:color w:val="000"/>
          <w:sz w:val="28"/>
          <w:szCs w:val="28"/>
        </w:rPr>
        <w:t xml:space="preserve">目前，全镇疫情防控工作还存在一个急需解决的问题，主要是所购置到疫情防控物品数量有限，目前仅能保障一个月的物资供给，还在通过各个渠道想办法争取疫情防控所需的口罩、消毒液、防护服和一次性医用手套等物品。我们在尽力备足所需防控物品，配合所有部门坚决打赢新型冠状病毒感染的肺炎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【篇二】2024年鼠疫防控工作自查报告</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XX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XX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XX任总指挥、XX主任任第一副总指挥的XX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XX办事处X个，XX办事处X个，XX路办事处X个，XX办事处X个，XX办事处X个，XX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XX区广大居民群众的一封信》X万余份并发放至辖区村(社区)。充分利用XX媒体平台，及时客观发布疫情和防控工作信息，处理负面疫情，提高公众自我保护意识。在XX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XX名武汉返乡人员(其中农民工XX人，学生XX人，其他人员XX人)，已过隔离观察期XX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XX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在下步工作中，XX区将重点做好以下三个方面工作：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【篇三】2024年鼠疫防控工作自查报告</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【篇四】2024年鼠疫防控工作自查报告</w:t>
      </w:r>
    </w:p>
    <w:p>
      <w:pPr>
        <w:ind w:left="0" w:right="0" w:firstLine="560"/>
        <w:spacing w:before="450" w:after="450" w:line="312" w:lineRule="auto"/>
      </w:pPr>
      <w:r>
        <w:rPr>
          <w:rFonts w:ascii="宋体" w:hAnsi="宋体" w:eastAsia="宋体" w:cs="宋体"/>
          <w:color w:val="000"/>
          <w:sz w:val="28"/>
          <w:szCs w:val="28"/>
        </w:rPr>
        <w:t xml:space="preserve">按照***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【篇五】2024年鼠疫防控工作自查报告</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县委编办严格遵守工作纪律和疫情防控要求，因病、因隔离等不能到岗的人员，严格履行请假、报备等审批手续。隔离期满，经确认无异常人员，应及时返岗。自2024年2月3日以来12人全部到岗上班，全力做好防疫工作。</w:t>
      </w:r>
    </w:p>
    <w:p>
      <w:pPr>
        <w:ind w:left="0" w:right="0" w:firstLine="560"/>
        <w:spacing w:before="450" w:after="450" w:line="312" w:lineRule="auto"/>
      </w:pPr>
      <w:r>
        <w:rPr>
          <w:rFonts w:ascii="宋体" w:hAnsi="宋体" w:eastAsia="宋体" w:cs="宋体"/>
          <w:color w:val="000"/>
          <w:sz w:val="28"/>
          <w:szCs w:val="28"/>
        </w:rPr>
        <w:t xml:space="preserve">收假当天再次对本单位干部职工在收假前14日(从2024年1月20日起)内有接触确诊病例、疑似病例及其密切接触者，有接触湖北等疫区返乡人员、旅游人员，有子女、亲戚在湖北就学、工作返回人员，有到过湖北疫区，有发热、咳嗽、乏力等症状及就诊等情况进行排查登记，并及时反馈上报。</w:t>
      </w:r>
    </w:p>
    <w:p>
      <w:pPr>
        <w:ind w:left="0" w:right="0" w:firstLine="560"/>
        <w:spacing w:before="450" w:after="450" w:line="312" w:lineRule="auto"/>
      </w:pPr>
      <w:r>
        <w:rPr>
          <w:rFonts w:ascii="宋体" w:hAnsi="宋体" w:eastAsia="宋体" w:cs="宋体"/>
          <w:color w:val="000"/>
          <w:sz w:val="28"/>
          <w:szCs w:val="28"/>
        </w:rPr>
        <w:t xml:space="preserve">2月3日早上8：30分县委编办组织全体职工开了收假来的第一个会议，会上全体职工佩戴口罩，会议以如何加强疫情防控为主题，教育干部职工从自我做起，从家庭做起，科学预防，少外出、不聚会、勤洗手、常通风、戴口罩，降低感染、传播风险。为保障职工能健康安全的开展工作，会上安排综合科及时采购相关基础防护用品，如：口罩、消毒液、洗手液等。要求务必配戴口罩每天下班后对办公场所进行消毒，上班前每位职工对身体情况进行自查，有发热、乏力、干咳、呼吸困难等症状的，第一时间到医院发热门诊就诊，并及时报告单位。为防范人员流动带来的疫情输入及扩散风险，做到“早发现、早报告、早诊断、早隔离、早治疗”，按照2024年2月11日全省新冠肺炎疫情防控工作电视电话会议精神，富源县新冠肺炎防控工作指挥部的要求，我办收到文件第一时间安排了专职人员，搜索“云南抗疫情”小程序，进行了单位登记，在上下班办出入口粘贴了二维码，要求所有进出人员，必须扫描二维码方可进出。</w:t>
      </w:r>
    </w:p>
    <w:p>
      <w:pPr>
        <w:ind w:left="0" w:right="0" w:firstLine="560"/>
        <w:spacing w:before="450" w:after="450" w:line="312" w:lineRule="auto"/>
      </w:pPr>
      <w:r>
        <w:rPr>
          <w:rFonts w:ascii="宋体" w:hAnsi="宋体" w:eastAsia="宋体" w:cs="宋体"/>
          <w:color w:val="000"/>
          <w:sz w:val="28"/>
          <w:szCs w:val="28"/>
        </w:rPr>
        <w:t xml:space="preserve">编办驻村工作队员在县乡村领导下，把打赢疫情防控阻击战作为当前的突出任务机紧抓实，同时继续做好本村脱贫攻坚工作。重点抓好了以下工作:一是在当地党委政府的统一指挥下积极参与疫情防控工作，协助乡村干部做好防疫宣传动员、防控知识普及、疫情监控排查、聚集性活动劝阻等工作。二是继续跟进本村脱贫攻坚进展情况，落实脱贫攻坚相关要求，采取相应措施推进脱贫攻坚工作，与乡村干部一道，了解掌握本村外出务工人员下一步外出务工意向，分析研判外出务工可行性，及时做好有外出务工意向人员的联系协调服务工作。三是根据教育部门通知，及时做好本地返乡大学生开学后返校的服保障工作，遇到困难问题的，及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2024-09-21T00:24:11+08:00</dcterms:created>
  <dcterms:modified xsi:type="dcterms:W3CDTF">2024-09-21T00:24:11+08:00</dcterms:modified>
</cp:coreProperties>
</file>

<file path=docProps/custom.xml><?xml version="1.0" encoding="utf-8"?>
<Properties xmlns="http://schemas.openxmlformats.org/officeDocument/2006/custom-properties" xmlns:vt="http://schemas.openxmlformats.org/officeDocument/2006/docPropsVTypes"/>
</file>