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银行服务心得体会 从心出发美篇(三篇)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银行服务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 从心出发美篇篇一</w:t>
      </w:r>
    </w:p>
    <w:p>
      <w:pPr>
        <w:ind w:left="0" w:right="0" w:firstLine="560"/>
        <w:spacing w:before="450" w:after="450" w:line="312" w:lineRule="auto"/>
      </w:pPr>
      <w:r>
        <w:rPr>
          <w:rFonts w:ascii="宋体" w:hAnsi="宋体" w:eastAsia="宋体" w:cs="宋体"/>
          <w:color w:val="000"/>
          <w:sz w:val="28"/>
          <w:szCs w:val="28"/>
        </w:rPr>
        <w:t xml:space="preserve">看到出国留学发展的巨大潜力，增加了我们对自身业务发展的紧迫感。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w:t>
      </w:r>
    </w:p>
    <w:p>
      <w:pPr>
        <w:ind w:left="0" w:right="0" w:firstLine="560"/>
        <w:spacing w:before="450" w:after="450" w:line="312" w:lineRule="auto"/>
      </w:pPr>
      <w:r>
        <w:rPr>
          <w:rFonts w:ascii="宋体" w:hAnsi="宋体" w:eastAsia="宋体" w:cs="宋体"/>
          <w:color w:val="000"/>
          <w:sz w:val="28"/>
          <w:szCs w:val="28"/>
        </w:rPr>
        <w:t xml:space="preserve">还有就是做为一名老员工怀着对出国留学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 从心出发美篇篇二</w:t>
      </w:r>
    </w:p>
    <w:p>
      <w:pPr>
        <w:ind w:left="0" w:right="0" w:firstLine="560"/>
        <w:spacing w:before="450" w:after="450" w:line="312" w:lineRule="auto"/>
      </w:pPr>
      <w:r>
        <w:rPr>
          <w:rFonts w:ascii="宋体" w:hAnsi="宋体" w:eastAsia="宋体" w:cs="宋体"/>
          <w:color w:val="000"/>
          <w:sz w:val="28"/>
          <w:szCs w:val="28"/>
        </w:rPr>
        <w:t xml:space="preserve">微笑服务，合谐发展 服务一听到微笑这两个字，有人一定会想：人人都有一张脸，每张脸都会笑，这有什么值得你好讲的呢?我相信，每个人都有过遭遇蹙眉冷脸的经历，在那一时刻，您的心里不曾渴望过灿若阳光的笑颜吗?</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其实，微笑是世间最美的花朵，微笑是人际间永远的春天，出国留学的力量是如此之大，以至于当你面对它的时候，你无法愤怒，无法吼叫，无法责备，更无法拒绝。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w:t>
      </w:r>
    </w:p>
    <w:p>
      <w:pPr>
        <w:ind w:left="0" w:right="0" w:firstLine="560"/>
        <w:spacing w:before="450" w:after="450" w:line="312" w:lineRule="auto"/>
      </w:pPr>
      <w:r>
        <w:rPr>
          <w:rFonts w:ascii="宋体" w:hAnsi="宋体" w:eastAsia="宋体" w:cs="宋体"/>
          <w:color w:val="000"/>
          <w:sz w:val="28"/>
          <w:szCs w:val="28"/>
        </w:rPr>
        <w:t xml:space="preserve">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有一首诗，据说在法国巴黎的商店，饭店、医院、机场等许多地方都可以看到，大意是：微笑一下并不费力/但它却能带来无穷的魅力/受惠者成为富者/施与者并不变穷/它转瞬即逝却往往留下永久的回忆/富者虽富却无人肯抛弃/穷者虽穷却无人不能施与/它是友谊绝妙的表示/它给疲劳者解乏，又可给绝望者以勇气/如果你遇到某个人没有给你应得的微笑，那么把你的微笑慷慨地给予他吧，因为没有任何人比那不曾施与别人微笑的人更需要它，如果在我们的生活中不利用微笑的话，就好象是巨额存款存到银行里，却没有存折把这笔财富支取出来一样。</w:t>
      </w:r>
    </w:p>
    <w:p>
      <w:pPr>
        <w:ind w:left="0" w:right="0" w:firstLine="560"/>
        <w:spacing w:before="450" w:after="450" w:line="312" w:lineRule="auto"/>
      </w:pPr>
      <w:r>
        <w:rPr>
          <w:rFonts w:ascii="宋体" w:hAnsi="宋体" w:eastAsia="宋体" w:cs="宋体"/>
          <w:color w:val="000"/>
          <w:sz w:val="28"/>
          <w:szCs w:val="28"/>
        </w:rPr>
        <w:t xml:space="preserve">因为微笑具有穿透心灵的力量，所以它能够消除所有的猜忌与误会，能够冰释所有的哀怨与愁苦，让我们微笑着接待每一位或善或凶的客户，微笑着迎接每一个或晴或雨的日子。常常地想，现在的你，就在我身边露出微笑。</w:t>
      </w:r>
    </w:p>
    <w:p>
      <w:pPr>
        <w:ind w:left="0" w:right="0" w:firstLine="560"/>
        <w:spacing w:before="450" w:after="450" w:line="312" w:lineRule="auto"/>
      </w:pPr>
      <w:r>
        <w:rPr>
          <w:rFonts w:ascii="黑体" w:hAnsi="黑体" w:eastAsia="黑体" w:cs="黑体"/>
          <w:color w:val="000000"/>
          <w:sz w:val="34"/>
          <w:szCs w:val="34"/>
          <w:b w:val="1"/>
          <w:bCs w:val="1"/>
        </w:rPr>
        <w:t xml:space="preserve">银行服务心得体会 从心出发美篇篇三</w:t>
      </w:r>
    </w:p>
    <w:p>
      <w:pPr>
        <w:ind w:left="0" w:right="0" w:firstLine="560"/>
        <w:spacing w:before="450" w:after="450" w:line="312" w:lineRule="auto"/>
      </w:pPr>
      <w:r>
        <w:rPr>
          <w:rFonts w:ascii="宋体" w:hAnsi="宋体" w:eastAsia="宋体" w:cs="宋体"/>
          <w:color w:val="000"/>
          <w:sz w:val="28"/>
          <w:szCs w:val="28"/>
        </w:rPr>
        <w:t xml:space="preserve">金融业的竞争，是一种信誉的竞争，服务的竞争。谁的信誉好，谁的服务好，谁能更适应顾客的需要，谁就能占领更多的市场。银行服务体现的是银行管理水平的高低，孕育着银行本身的文化内涵和员工的精神风貌，展现在公众面前的是一种品牌。那么如何实现这个目标呢?笔者认为：银行作为服务行业，服务是立行之本，只有不断增强服务意识，转变服务观念，强化服务措施，从服务质量、服务手段、服务内容、服务态度、服务环境等方面入手，狠抓优质文明服务，形成“大服务”的格局，才能提高优质文明服务的整体水平。一、充分理解和认识服务的内涵，是开展优质文明服务的动力</w:t>
      </w:r>
    </w:p>
    <w:p>
      <w:pPr>
        <w:ind w:left="0" w:right="0" w:firstLine="560"/>
        <w:spacing w:before="450" w:after="450" w:line="312" w:lineRule="auto"/>
      </w:pPr>
      <w:r>
        <w:rPr>
          <w:rFonts w:ascii="宋体" w:hAnsi="宋体" w:eastAsia="宋体" w:cs="宋体"/>
          <w:color w:val="000"/>
          <w:sz w:val="28"/>
          <w:szCs w:val="28"/>
        </w:rPr>
        <w:t xml:space="preserve">服务是一种管理。优质文明服务水平的提高必须依赖于严格、规范、科学的管理，严格规范的管理又能促进优质文明服务水平提高。优质文明服务的好坏体现着一家银行管理水平的高低。因此，银行在实施优质文明服务战略过程中应严格依靠管理制度。包括岗位规范、统一着装、仪表举止、文明用语、电话用语等，这些都必须形成制度，成为员工的行为准则，严格执行。</w:t>
      </w:r>
    </w:p>
    <w:p>
      <w:pPr>
        <w:ind w:left="0" w:right="0" w:firstLine="560"/>
        <w:spacing w:before="450" w:after="450" w:line="312" w:lineRule="auto"/>
      </w:pPr>
      <w:r>
        <w:rPr>
          <w:rFonts w:ascii="宋体" w:hAnsi="宋体" w:eastAsia="宋体" w:cs="宋体"/>
          <w:color w:val="000"/>
          <w:sz w:val="28"/>
          <w:szCs w:val="28"/>
        </w:rPr>
        <w:t xml:space="preserve">服务是一种文化。银行构建服务文化体系包括：员工要有爱岗敬业的服务精神，要有以服务为本的道德观、价值观，要有无私奉献、团结奋进的互帮互助和艰苦奋斗的务实精神，以及因此而产生的“一条船”思想和身为银行员工的自豪感等等，这种有行业特色的企业精神，可以使银行员工树立风险意识和效益意识，从而充分发挥这种服务文化的激励作用。</w:t>
      </w:r>
    </w:p>
    <w:p>
      <w:pPr>
        <w:ind w:left="0" w:right="0" w:firstLine="560"/>
        <w:spacing w:before="450" w:after="450" w:line="312" w:lineRule="auto"/>
      </w:pPr>
      <w:r>
        <w:rPr>
          <w:rFonts w:ascii="宋体" w:hAnsi="宋体" w:eastAsia="宋体" w:cs="宋体"/>
          <w:color w:val="000"/>
          <w:sz w:val="28"/>
          <w:szCs w:val="28"/>
        </w:rPr>
        <w:t xml:space="preserve">服务是一种精神。银行文明优质服务活动的核心内容是引导职工树立一种正确的价值观念、职业道德、敬业精神，以行兴我荣，行荣我荣为服务理念，以信誉第一、优质服务、廉洁守法为职业道德规范标准。确立和完善员工的服务意识和服务行为，树立客户第一、主动服务、整体服务的观念。文明优质服务活动是一项长期的系统性工程，从领导到员工，从一线到二线，从经营业务到内部管理，从行里到行外，都要相互配合协调，出国留学使企业的经营目标转化为人的自觉行动。</w:t>
      </w:r>
    </w:p>
    <w:p>
      <w:pPr>
        <w:ind w:left="0" w:right="0" w:firstLine="560"/>
        <w:spacing w:before="450" w:after="450" w:line="312" w:lineRule="auto"/>
      </w:pPr>
      <w:r>
        <w:rPr>
          <w:rFonts w:ascii="宋体" w:hAnsi="宋体" w:eastAsia="宋体" w:cs="宋体"/>
          <w:color w:val="000"/>
          <w:sz w:val="28"/>
          <w:szCs w:val="28"/>
        </w:rPr>
        <w:t xml:space="preserve">服务是银行经营的载体，是银行经营不可缺少的有机组成部分。银行经营必须通过银行服务才能实现，银行服务本质上就是银行经营。在金融业竞争日趋激烈的今天，一家银行的服务范围、服务内容、服务效率和服务态度直接影响其所能吸引的客户数量和工作效率，因此，提高银行的服务水平，关系到银行经营的规模质量和效率，关系到银行的竞争能力，决定了银行的经营效益和长远发展。</w:t>
      </w:r>
    </w:p>
    <w:p>
      <w:pPr>
        <w:ind w:left="0" w:right="0" w:firstLine="560"/>
        <w:spacing w:before="450" w:after="450" w:line="312" w:lineRule="auto"/>
      </w:pPr>
      <w:r>
        <w:rPr>
          <w:rFonts w:ascii="宋体" w:hAnsi="宋体" w:eastAsia="宋体" w:cs="宋体"/>
          <w:color w:val="000"/>
          <w:sz w:val="28"/>
          <w:szCs w:val="28"/>
        </w:rPr>
        <w:t xml:space="preserve">银行服务的核心是维护和加强与顾客的联系。如何持久地赢得市场是每一个企业需要永远面对的问题。银行要随时以客户为中心，调整自身，服务要从单纯经营金融产品转移到维护和加深与顾客的联系上，仅仅重视满足顾客的需要是不够的，还必须研究客户需要背后复杂的各种因素，只有紧紧抓住维护与顾客的关系这一核心，以市场为导向，以高质量、多样化、特色服务，满足顾客多层次需要，才能获得自身发展的持续动力。“顾客”概念是一个“大顾客”概念，不仅银行直接服务的对象是顾客，与银行服务有制约关系的部门，甚至银行自身的员工都应视同为顾客。银行在处理与顾客的关系上，应树立大市场、大客户的意识以及“服务是一个全过程”的概念。构建新型银企关系，对制约与顾客关系的因素进行协调管理，增强客户的稳定性，没有良好的服务作保障，即使一时被拉过来的客户也可能会跑掉。优质服务就是信誉。</w:t>
      </w:r>
    </w:p>
    <w:p>
      <w:pPr>
        <w:ind w:left="0" w:right="0" w:firstLine="560"/>
        <w:spacing w:before="450" w:after="450" w:line="312" w:lineRule="auto"/>
      </w:pPr>
      <w:r>
        <w:rPr>
          <w:rFonts w:ascii="宋体" w:hAnsi="宋体" w:eastAsia="宋体" w:cs="宋体"/>
          <w:color w:val="000"/>
          <w:sz w:val="28"/>
          <w:szCs w:val="28"/>
        </w:rPr>
        <w:t xml:space="preserve">二、强化和提高服务意识，是开展优质文明服务的前提</w:t>
      </w:r>
    </w:p>
    <w:p>
      <w:pPr>
        <w:ind w:left="0" w:right="0" w:firstLine="560"/>
        <w:spacing w:before="450" w:after="450" w:line="312" w:lineRule="auto"/>
      </w:pPr>
      <w:r>
        <w:rPr>
          <w:rFonts w:ascii="宋体" w:hAnsi="宋体" w:eastAsia="宋体" w:cs="宋体"/>
          <w:color w:val="000"/>
          <w:sz w:val="28"/>
          <w:szCs w:val="28"/>
        </w:rPr>
        <w:t xml:space="preserve">要全面动员，深入发动，大造声势，宣传优质文明服务。优质文明服务关系到企业形象，因此，要必须做到全面发动，全员参与。对内通过集中考试、突击检查、模拟测验、集中培训等形式，督促员工熟练掌握优质服务的内容;对外通过报刊、电台、电视台等媒介进行广泛宣传，扩大社会影响。</w:t>
      </w:r>
    </w:p>
    <w:p>
      <w:pPr>
        <w:ind w:left="0" w:right="0" w:firstLine="560"/>
        <w:spacing w:before="450" w:after="450" w:line="312" w:lineRule="auto"/>
      </w:pPr>
      <w:r>
        <w:rPr>
          <w:rFonts w:ascii="宋体" w:hAnsi="宋体" w:eastAsia="宋体" w:cs="宋体"/>
          <w:color w:val="000"/>
          <w:sz w:val="28"/>
          <w:szCs w:val="28"/>
        </w:rPr>
        <w:t xml:space="preserve">明确目标，制定计划，分步实施，责任到人。对文明服务工作进行总体规划，制订阶段性目标，联系自身实际，进行细化和充实。对目标进行层层分解，责任到人，做到人员定岗，用具定位，操作定型，服务定时，努力实现井然有序的工作秩序。</w:t>
      </w:r>
    </w:p>
    <w:p>
      <w:pPr>
        <w:ind w:left="0" w:right="0" w:firstLine="560"/>
        <w:spacing w:before="450" w:after="450" w:line="312" w:lineRule="auto"/>
      </w:pPr>
      <w:r>
        <w:rPr>
          <w:rFonts w:ascii="宋体" w:hAnsi="宋体" w:eastAsia="宋体" w:cs="宋体"/>
          <w:color w:val="000"/>
          <w:sz w:val="28"/>
          <w:szCs w:val="28"/>
        </w:rPr>
        <w:t xml:space="preserve">完善机制，严格考核，公开标准，奖罚兑现。不断完善规章制度，使服务行为规范化、制度化。要结合本行实际，建立严格的奖励和惩罚制度，制订和完善严格的岗位规范、各项业务的具体服务标准和业务操作规程，同时将有关经营管理、业务操作、内部管理等规章制度，按专业分工进行系统完善、整理和汇编，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实施“一把手”工程，搞好优质文明服务。优质文明服务不只是个单纯的服务问题，出国留学银行在市场竞争中靠的是以优取胜。优质服务是立行兴业增效之本，因此必须摆在重要位置，纳入工作决策的总体思路，全面实</w:t>
      </w:r>
    </w:p>
    <w:p>
      <w:pPr>
        <w:ind w:left="0" w:right="0" w:firstLine="560"/>
        <w:spacing w:before="450" w:after="450" w:line="312" w:lineRule="auto"/>
      </w:pPr>
      <w:r>
        <w:rPr>
          <w:rFonts w:ascii="宋体" w:hAnsi="宋体" w:eastAsia="宋体" w:cs="宋体"/>
          <w:color w:val="000"/>
          <w:sz w:val="28"/>
          <w:szCs w:val="28"/>
        </w:rPr>
        <w:t xml:space="preserve">施“一把手”工程。出国留学要成立以行长为组长的优质文明服务工作领导小组，各基层支行、营业部也要层层签订优质服务责任书，将各项指标量化、细化，责任分解到人，并纳入行长目标管理体系考核。在每年年初的工作安排中，都把优质文明服务工作作为贯穿全年各项工作的主线，常抓不懈。</w:t>
      </w:r>
    </w:p>
    <w:p>
      <w:pPr>
        <w:ind w:left="0" w:right="0" w:firstLine="560"/>
        <w:spacing w:before="450" w:after="450" w:line="312" w:lineRule="auto"/>
      </w:pPr>
      <w:r>
        <w:rPr>
          <w:rFonts w:ascii="宋体" w:hAnsi="宋体" w:eastAsia="宋体" w:cs="宋体"/>
          <w:color w:val="000"/>
          <w:sz w:val="28"/>
          <w:szCs w:val="28"/>
        </w:rPr>
        <w:t xml:space="preserve">搞好服务是事关银行社会形象，影响银行各项经营活动的综合性工作，因此银行每个机构，每个部门，每个员工都要相互支持、配合，增强服务意识，顾全大局，发挥整体功能，努力提高全行的服务水平和服务质量。建立“一个中心、四个层次”的服务大格局，即以为客户服务为中心，一线为客户服务，在各服务窗口、部门为客户提供品种多、效率高、质量好的金融服务;二线为一线服务，各管理、科技和后勤部门要根据一线的需要，想方设法搞好服务，提供保障;领导为群众服务，领导干部要体察民情，关心员工的工作和生活，调动员工的工作积极性和创造性;上级为下级服务，上级行要统筹规划和指导基层行的优质文明服务活动，做到有计划、有方案、有检查、有奖励，不断改进工作作风，提高办事效率，对下级的工作积极给予支持和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2024-11-06T02:25:07+08:00</dcterms:created>
  <dcterms:modified xsi:type="dcterms:W3CDTF">2024-11-06T02:25:07+08:00</dcterms:modified>
</cp:coreProperties>
</file>

<file path=docProps/custom.xml><?xml version="1.0" encoding="utf-8"?>
<Properties xmlns="http://schemas.openxmlformats.org/officeDocument/2006/custom-properties" xmlns:vt="http://schemas.openxmlformats.org/officeDocument/2006/docPropsVTypes"/>
</file>