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最新新教师培训心得体会(四篇)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新教师培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新教师培训心得体会篇一</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x校长讲的《如何做一个合格的教师》。没有爱就没有教育，一句话道出了教育的真谛。责任胜于能力，“老师”的这个称呼承载了太多的责任和期望，什么是责任，责任就是一个人分内应该做的事情。责任意识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高度责任感和师德操守直接影响和关系到学生未来的品德发展。没有做不好的工作，只有不负责任的人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是一件平凡普通的事，也是一件伟大重要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三年来教学生涯中，一次难忘的学习交流。在学校这些勤恳敬业老师的发言中没有多少华丽的辞藻，却流露出大光华人的那种朴实真诚、谦虚好学，勤奋敬业的工作态度，让我在这次学习中受益匪浅，百听不厌，百学不倦。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经过此次的培训学习，我更坚定了自己“教书育人”的思想，要逐步从以下几个方面努力去做，完善自己。要坚定不移地热爱自己的教学事业。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1.树立终身学习的学习观。我们不仅要提升自身的专业知识，还要学习更多方面的，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着力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的不足。</w:t>
      </w:r>
    </w:p>
    <w:p>
      <w:pPr>
        <w:ind w:left="0" w:right="0" w:firstLine="560"/>
        <w:spacing w:before="450" w:after="450" w:line="312" w:lineRule="auto"/>
      </w:pPr>
      <w:r>
        <w:rPr>
          <w:rFonts w:ascii="宋体" w:hAnsi="宋体" w:eastAsia="宋体" w:cs="宋体"/>
          <w:color w:val="000"/>
          <w:sz w:val="28"/>
          <w:szCs w:val="28"/>
        </w:rPr>
        <w:t xml:space="preserve">3.用满腔的爱去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不断学习他人的新经验，使自己具有一桶源源不断的“活水”。如果不强化“自育”意识，力学苦练，做到“问道在先”“术业有专攻”恐非易事。我将时刻准备着，勤于学习，乐于教学，用愉快的心情对待每一天的工作。时时处处以师德规范自己，将爱心洒向学生，把知识传授给他们，让学生真正做到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新教师培训心得体会篇二</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新教师培训心得体会篇三</w:t>
      </w:r>
    </w:p>
    <w:p>
      <w:pPr>
        <w:ind w:left="0" w:right="0" w:firstLine="560"/>
        <w:spacing w:before="450" w:after="450" w:line="312" w:lineRule="auto"/>
      </w:pPr>
      <w:r>
        <w:rPr>
          <w:rFonts w:ascii="宋体" w:hAnsi="宋体" w:eastAsia="宋体" w:cs="宋体"/>
          <w:color w:val="000"/>
          <w:sz w:val="28"/>
          <w:szCs w:val="28"/>
        </w:rPr>
        <w:t xml:space="preserve">结束了六年的村官生涯，我很荣幸地成为xx镇教师队伍中的一员，开始了自己人生的新征程。三年大学生活的磨练和学习，使我储备了一定的教学理论知识，但是大学毕业后的六年村官生涯，使我缺乏实践教学经验，一切都要从零学起。非常感谢县教育局给我这次学习的机会，这次新教师培训的内容十分丰富，包括对教育管理、教育法规、师德师风、教学工作规范和教法经验交流等诸多方面的系统学习。通过这次培训，使我获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几位领导和老师都谈到了当代教师身肩重任，角色特别这一问题。人们都用这样的字眼来形容教师：“教师是太阳底下最神圣的职业”，教师是“传道、授业、解惑的人”，“教师应是真善美的代身”……可见，“教师”二字包含了许多崇高而尊贵的内涵。作为一名新教师，我要向那些长年在教育战线上辛勤工作的老教师学习，学习他们那种吃苦耐劳、甘心奉献的精神，把自己的全部青春和才智都奉献给教育事业。其次，教师是榜样。“学高为师，身正为范”也正是这个意思，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有“爱心”，教师对学生的爱应是无私的，平等的，就像父母对待孩子。第五，教师是朋友。所谓“良师益友”，就是强调教师和学生要“交心”，师生之间的融洽度、亲和力要达到知心朋友一样。最后，教师是学生的心理辅导者。教师必须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听了几位老师为我们总结的工作方法，我认为当好一名老师要做到以下几点。第一，用一点情感;多一点善意;讲一点差异。第二，把眼光放远一点;把工作做实一点;把金钱看轻一点;把名誉看淡一点。第三，教育方式要改变;教师角色的变化;学习方式的变化。更使我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同时我们也要学会处事。教师从事的毕竟是和人打交道的工作，如果能善于观察、研究、思考;处理好与学生、家长、同事之间的关系。那么相对来说，工作起来就会方便些。</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2、要学会公平，对待学生要讲究原则，应一视同仁，不能歧视后进生。如果是优等生犯了错不能从轻处理。</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3、要学会爱学生，不管学生做了什么，你都要真心实意，关心爱护学生，体贴理解学生。让学生觉得你始终是爱他们的。</w:t>
      </w:r>
    </w:p>
    <w:p>
      <w:pPr>
        <w:ind w:left="0" w:right="0" w:firstLine="560"/>
        <w:spacing w:before="450" w:after="450" w:line="312" w:lineRule="auto"/>
      </w:pPr>
      <w:r>
        <w:rPr>
          <w:rFonts w:ascii="宋体" w:hAnsi="宋体" w:eastAsia="宋体" w:cs="宋体"/>
          <w:color w:val="000"/>
          <w:sz w:val="28"/>
          <w:szCs w:val="28"/>
        </w:rPr>
        <w:t xml:space="preserve">4、要定教学反思，要想从工作中不断提高自己的教学水平就少了这个环节;不断的反思、改进。</w:t>
      </w:r>
    </w:p>
    <w:p>
      <w:pPr>
        <w:ind w:left="0" w:right="0" w:firstLine="560"/>
        <w:spacing w:before="450" w:after="450" w:line="312" w:lineRule="auto"/>
      </w:pPr>
      <w:r>
        <w:rPr>
          <w:rFonts w:ascii="宋体" w:hAnsi="宋体" w:eastAsia="宋体" w:cs="宋体"/>
          <w:color w:val="000"/>
          <w:sz w:val="28"/>
          <w:szCs w:val="28"/>
        </w:rPr>
        <w:t xml:space="preserve">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对于当了六年大学生村官的我来说，对教师这个新的角色多少有些怯懦，而本次培训中，教育局领导、和老师也十分注意我们的这种心理变化，他们的讲话，从头到尾始终贯穿一个中心，那就是充满对新教师的鼓励。其一是鼓励我们要赶快适应自己所处的教学环境、生活环境、人际关系环境等。其二是鼓励我们要更加理性地认识社会。认识自己的角色，改变以往的工作生活态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只有通过反复地研究和领悟，才能真正成长为一名合格的人民教师。既然我放弃了村官的工作，选择了教师这个职业，就要怀着一颗为学生无私奉献的心，带着对学生全部的爱走上讲台。</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炬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2024-11-09T00:25:20+08:00</dcterms:created>
  <dcterms:modified xsi:type="dcterms:W3CDTF">2024-11-09T00:25:20+08:00</dcterms:modified>
</cp:coreProperties>
</file>

<file path=docProps/custom.xml><?xml version="1.0" encoding="utf-8"?>
<Properties xmlns="http://schemas.openxmlformats.org/officeDocument/2006/custom-properties" xmlns:vt="http://schemas.openxmlformats.org/officeDocument/2006/docPropsVTypes"/>
</file>