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市人大代表述职报告（共5篇）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人大代表述职报告市人大代表述职报告尊敬的主任、各位副主任、各位委员：我叫陈xx，现在xx区人民法院工作。我于2024年有幸当选为xx市第十一届人大代表，喜悦之情，溢于言表。同时，也深深感到人大代表不仅是一种荣誉和职务，更是一种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xx，现在xx区人民法院工作。我于2024年有幸当选为xx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十七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xx区第七届人大代表大会所有的会议和小组讨论。从当选代表至今，我先后参加20余次相关的视察、市人大常委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xx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其中，就出租车管理上出现的问题，我先后三次提出意见和建议，并多次与公管处、交通治安分局进行沟通，到今年年初，出租车管理取得初步的成效。在我市非法行医比较泛滥的情况下，2024年2月份，我提出《关于医疗管理部门应加强对城郊结合部非法行医管理的建议》受到市卫生局的高度重视，市卫生局提出有力的整治方案。近期，xx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宋体" w:hAnsi="宋体" w:eastAsia="宋体" w:cs="宋体"/>
          <w:color w:val="000"/>
          <w:sz w:val="28"/>
          <w:szCs w:val="28"/>
        </w:rPr>
        <w:t xml:space="preserve">作为基层法院的司法工作者，我本身所接触的就是广大老百姓，即有无理缠诉的当事人、也有缺乏知识的当事人家属，他们的酸甜苦辣，时时触动着我心扉。但在法律面前，我只能寻求公平正义，严格执法。而我又是一名人大代表，职责告诉我，在维护法律尊严的前提下，我有义务向人民宣讲法律知识，为国家创建和谐社会尽一份责任。因此，在两者之间，寻找一个平衡点成为我近几年来新的工作。一名因土地纠纷引起的上京信访老户，从2024年以来，几乎一月一次，到我办公室反映情况，我都能腾出时间，耐心解答其心中的疑问，动之以情、晓之以理，引导他通过司法途径解决问题，取得较好的社会效果。我区某某镇发生的一件轻伤害案件，因有多方的原因，当事人双方均在上访，并被列为中央政法委督办的案件。案件到了法院之后，我及时向政法委、人大报告、并与当地党委取得联系，了解案件的全过程，后在包案领导小组的组织下，走访案发现场，听取当地党委的意见，经过多次调解，促使双方达成和解，并签署了不再上访保证书。最终取得良好的社会效果。</w:t>
      </w:r>
    </w:p>
    <w:p>
      <w:pPr>
        <w:ind w:left="0" w:right="0" w:firstLine="560"/>
        <w:spacing w:before="450" w:after="450" w:line="312" w:lineRule="auto"/>
      </w:pPr>
      <w:r>
        <w:rPr>
          <w:rFonts w:ascii="宋体" w:hAnsi="宋体" w:eastAsia="宋体" w:cs="宋体"/>
          <w:color w:val="000"/>
          <w:sz w:val="28"/>
          <w:szCs w:val="28"/>
        </w:rPr>
        <w:t xml:space="preserve">当然，打击犯罪是我们法院刑庭的主要工作，也是我个人本职工作。多年来，坚持“公正司法，一心为民”的方针，坚持重点打击特定类型犯罪分子，又充分体现宽严相济刑事政策。纠正一些违反法律取保候审案件。对因邻里、家庭纠纷引起的案件、过失犯罪案件，只要犯罪情节一般，获得被害人谅解，当宽则宽。同时，在审理案件中，平等对待本地人犯罪和外地人犯罪，以体现法律尊严和权威。为此，我所带领的团队获得全省先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市十一届人大代表来，我做了自己应尽职责的一些工作，取得了一些成绩，得到了各方面的认可。但是，回顾这三年多的履职经历，我深深地感触到，自己在一些方面还存在不足，有待以后逐步改善。一是反映的社情民意不够全面。对群众呼声和反映的热点、难点问题有一定的局限性，反映本行业的问题多，反映其它领域的问题少，对全市范围内的问题，缺乏全面的调查研究，造成反映的社情民意不够全面。由于整天忙于事务，在联系选民听取群众呼声方面，常常止步于表面现象，没有沉下身去做认真细致地调查走访。</w:t>
      </w:r>
    </w:p>
    <w:p>
      <w:pPr>
        <w:ind w:left="0" w:right="0" w:firstLine="560"/>
        <w:spacing w:before="450" w:after="450" w:line="312" w:lineRule="auto"/>
      </w:pPr>
      <w:r>
        <w:rPr>
          <w:rFonts w:ascii="宋体" w:hAnsi="宋体" w:eastAsia="宋体" w:cs="宋体"/>
          <w:color w:val="000"/>
          <w:sz w:val="28"/>
          <w:szCs w:val="28"/>
        </w:rPr>
        <w:t xml:space="preserve">二、对一些问题的深究有畏难情绪，对于一些被建议的单位，提出种种客观原因，我个人顾虑过多，甚至出现妥协的现象。</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加强履职能力培育和锻炼。进一步学好党的路线方针政策和有关法律法规，学习人大业务知识，有效掌握人大代表依法履职基本程序和方式方法；加强实践锻炼，不断提高调查研究能力、审议表达能力、分析解决问题能力，通过自我完善，努力成为人民群众的代言人和根本利益的维护者。</w:t>
      </w:r>
    </w:p>
    <w:p>
      <w:pPr>
        <w:ind w:left="0" w:right="0" w:firstLine="560"/>
        <w:spacing w:before="450" w:after="450" w:line="312" w:lineRule="auto"/>
      </w:pPr>
      <w:r>
        <w:rPr>
          <w:rFonts w:ascii="宋体" w:hAnsi="宋体" w:eastAsia="宋体" w:cs="宋体"/>
          <w:color w:val="000"/>
          <w:sz w:val="28"/>
          <w:szCs w:val="28"/>
        </w:rPr>
        <w:t xml:space="preserve">（二）进一步改进履职方式。把为民办实事、办好事为已任，与群众保持密切的联系；深入开展调查研究，经常走访联系人民群众，广泛收集各方意见和建议，及时了解掌握人民群众的现实问题和基层社会的主要矛盾，并积极化解；努力践行“人民选我当代表，我当代表为人民”的诺言，消除人大代表无作为的群众印象。</w:t>
      </w:r>
    </w:p>
    <w:p>
      <w:pPr>
        <w:ind w:left="0" w:right="0" w:firstLine="560"/>
        <w:spacing w:before="450" w:after="450" w:line="312" w:lineRule="auto"/>
      </w:pPr>
      <w:r>
        <w:rPr>
          <w:rFonts w:ascii="宋体" w:hAnsi="宋体" w:eastAsia="宋体" w:cs="宋体"/>
          <w:color w:val="000"/>
          <w:sz w:val="28"/>
          <w:szCs w:val="28"/>
        </w:rPr>
        <w:t xml:space="preserve">（三）进一步密切联系群众，切实当好人民代言人。想方设法从日常繁杂的工作事务中抽出身来，变被动为主动，经常性地深入基层、深入群众，了解市情，同时借助各类民生问题专题调研的机会，更大范围地倾听民众的呼声，掌握真实的信息资料，为当好群众代言人奠定基础。</w:t>
      </w:r>
    </w:p>
    <w:p>
      <w:pPr>
        <w:ind w:left="0" w:right="0" w:firstLine="560"/>
        <w:spacing w:before="450" w:after="450" w:line="312" w:lineRule="auto"/>
      </w:pPr>
      <w:r>
        <w:rPr>
          <w:rFonts w:ascii="宋体" w:hAnsi="宋体" w:eastAsia="宋体" w:cs="宋体"/>
          <w:color w:val="000"/>
          <w:sz w:val="28"/>
          <w:szCs w:val="28"/>
        </w:rPr>
        <w:t xml:space="preserve">主任，各位副主任，各位委员，在今后的履职中，我将不辜负人民的重托，牢记自己肩负的职责，继续依法履行好一个人大代表的固有职责。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2024-09-19T16:41:32+08:00</dcterms:created>
  <dcterms:modified xsi:type="dcterms:W3CDTF">2024-09-19T16:41:32+08:00</dcterms:modified>
</cp:coreProperties>
</file>

<file path=docProps/custom.xml><?xml version="1.0" encoding="utf-8"?>
<Properties xmlns="http://schemas.openxmlformats.org/officeDocument/2006/custom-properties" xmlns:vt="http://schemas.openxmlformats.org/officeDocument/2006/docPropsVTypes"/>
</file>