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2024年小学劳动与技术教学工作总结(13篇)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小学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小学劳动与技术教学工作总结篇一</w:t>
      </w:r>
    </w:p>
    <w:p>
      <w:pPr>
        <w:ind w:left="0" w:right="0" w:firstLine="560"/>
        <w:spacing w:before="450" w:after="450" w:line="312" w:lineRule="auto"/>
      </w:pPr>
      <w:r>
        <w:rPr>
          <w:rFonts w:ascii="宋体" w:hAnsi="宋体" w:eastAsia="宋体" w:cs="宋体"/>
          <w:color w:val="000"/>
          <w:sz w:val="28"/>
          <w:szCs w:val="28"/>
        </w:rPr>
        <w:t xml:space="preserve">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 有98%的优良率。</w:t>
      </w:r>
    </w:p>
    <w:p>
      <w:pPr>
        <w:ind w:left="0" w:right="0" w:firstLine="560"/>
        <w:spacing w:before="450" w:after="450" w:line="312" w:lineRule="auto"/>
      </w:pPr>
      <w:r>
        <w:rPr>
          <w:rFonts w:ascii="宋体" w:hAnsi="宋体" w:eastAsia="宋体" w:cs="宋体"/>
          <w:color w:val="000"/>
          <w:sz w:val="28"/>
          <w:szCs w:val="28"/>
        </w:rPr>
        <w:t xml:space="preserve">二、谈谈经验与不足。</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小学劳动与技术教学工作总结篇二</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会动手、能设计、爱劳动。\"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 ，组织观看评议、评比，以此来提高学生的鉴赏能力，审美情趣。再次感受成功的喜悦。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让课堂充满生命的活力\"的时候，就意味着要学生能主动地参与学习，也即把学习的自由还给了学生。试想一下，如果我们把每件事情都手把手地教学生，或者要他按照教师的规定来按部就班，我们的学生怎么可能有主动参与的积极性和发现、发展的机会，创新精神和实践能力又何从培养?当然，留给学生自由，并非放任自由，教师在努力为学生创造\"自由\"的同时，应正确把握教学的流向，给学生以恰当的\"规范\"。</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 教育心理学研究证明：正确的评价，适当的表扬和鼓励，可以激发学生的上进心、自尊心。要培养每一个同学的创新精神，就必须以正面鼓励为主。小学生具有很强的表现欲，但也有一些学生，怕提问或作答时出现差错，同学笑话。不敢大胆、放手去表现，此时教师应善于寻找课堂的兴奋点，鼓励学生大胆地提问，支持学生独树一帜的创新精神，培养学生独立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跳一跳\"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和谐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小学劳动与技术教学工作总结篇三</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小学劳动与技术教学工作总结篇四</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 有98%的优良率。</w:t>
      </w:r>
    </w:p>
    <w:p>
      <w:pPr>
        <w:ind w:left="0" w:right="0" w:firstLine="560"/>
        <w:spacing w:before="450" w:after="450" w:line="312" w:lineRule="auto"/>
      </w:pPr>
      <w:r>
        <w:rPr>
          <w:rFonts w:ascii="宋体" w:hAnsi="宋体" w:eastAsia="宋体" w:cs="宋体"/>
          <w:color w:val="000"/>
          <w:sz w:val="28"/>
          <w:szCs w:val="28"/>
        </w:rPr>
        <w:t xml:space="preserve">二、谈谈经验与不足。</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小学劳动与技术教学工作总结篇五</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 有98%的优良率。</w:t>
      </w:r>
    </w:p>
    <w:p>
      <w:pPr>
        <w:ind w:left="0" w:right="0" w:firstLine="560"/>
        <w:spacing w:before="450" w:after="450" w:line="312" w:lineRule="auto"/>
      </w:pPr>
      <w:r>
        <w:rPr>
          <w:rFonts w:ascii="宋体" w:hAnsi="宋体" w:eastAsia="宋体" w:cs="宋体"/>
          <w:color w:val="000"/>
          <w:sz w:val="28"/>
          <w:szCs w:val="28"/>
        </w:rPr>
        <w:t xml:space="preserve">二、谈谈经验与不足。</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接手担任初二年级227、228班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小学劳动与技术教学工作总结篇七</w:t>
      </w:r>
    </w:p>
    <w:p>
      <w:pPr>
        <w:ind w:left="0" w:right="0" w:firstLine="560"/>
        <w:spacing w:before="450" w:after="450" w:line="312" w:lineRule="auto"/>
      </w:pPr>
      <w:r>
        <w:rPr>
          <w:rFonts w:ascii="宋体" w:hAnsi="宋体" w:eastAsia="宋体" w:cs="宋体"/>
          <w:color w:val="000"/>
          <w:sz w:val="28"/>
          <w:szCs w:val="28"/>
        </w:rPr>
        <w:t xml:space="preserve">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三、选择新的教学方式</w:t>
      </w:r>
    </w:p>
    <w:p>
      <w:pPr>
        <w:ind w:left="0" w:right="0" w:firstLine="560"/>
        <w:spacing w:before="450" w:after="450" w:line="312" w:lineRule="auto"/>
      </w:pPr>
      <w:r>
        <w:rPr>
          <w:rFonts w:ascii="宋体" w:hAnsi="宋体" w:eastAsia="宋体" w:cs="宋体"/>
          <w:color w:val="000"/>
          <w:sz w:val="28"/>
          <w:szCs w:val="28"/>
        </w:rPr>
        <w:t xml:space="preserve">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四、在生活中创造劳技课堂</w:t>
      </w:r>
    </w:p>
    <w:p>
      <w:pPr>
        <w:ind w:left="0" w:right="0" w:firstLine="560"/>
        <w:spacing w:before="450" w:after="450" w:line="312" w:lineRule="auto"/>
      </w:pPr>
      <w:r>
        <w:rPr>
          <w:rFonts w:ascii="宋体" w:hAnsi="宋体" w:eastAsia="宋体" w:cs="宋体"/>
          <w:color w:val="000"/>
          <w:sz w:val="28"/>
          <w:szCs w:val="28"/>
        </w:rPr>
        <w:t xml:space="preserve">有些劳动技能的培养单在课堂内是无法完善的，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小学劳动与技术教学工作总结篇八</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 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 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 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小学劳动与技术教学工作总结篇九</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 有98%的优良率。</w:t>
      </w:r>
    </w:p>
    <w:p>
      <w:pPr>
        <w:ind w:left="0" w:right="0" w:firstLine="560"/>
        <w:spacing w:before="450" w:after="450" w:line="312" w:lineRule="auto"/>
      </w:pPr>
      <w:r>
        <w:rPr>
          <w:rFonts w:ascii="宋体" w:hAnsi="宋体" w:eastAsia="宋体" w:cs="宋体"/>
          <w:color w:val="000"/>
          <w:sz w:val="28"/>
          <w:szCs w:val="28"/>
        </w:rPr>
        <w:t xml:space="preserve">二、谈谈经验与不足。</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小学劳动与技术教学工作总结篇十</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四、注重积累经验，积极撰写教学心得体会</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本学期我担任七年级劳技课的教学工作，在紧张忙碌的半年中，我付出了很多努力，得到了很多收获，也总结了不少经验教训，为更好地开展今后的工作，现将本学期的教学工作总结如下：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我在工作中能够努力钻研业务，虚心向各学科老教师求教，不断学习新知识，创造性地探索教育教学规律，改进教育教学方法，提高教科研水平。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践操作是中学劳技课的“重头戏”。劳技课以劳动技能训练为主，学生接触实际，视听结合，手脑并用，施展才华，大显身手，是学生掌握技术的主要环节，突出的是实践和应用，并以此来提高学生劳动素质和身心素质，培养创新意识。劳技课涉及到数学、物理、化学、生物等多学科，综合性、实践性很强，这学期学生所用的课本是手工制作，它与美术课程有着诸多共通之处，经过自己的教学实践探索，我总结出以实践操作为中心的“创设情境——明确目标——示范仿效——实践操作——指导纠误——作品评展”六步教学程序。</w:t>
      </w:r>
    </w:p>
    <w:p>
      <w:pPr>
        <w:ind w:left="0" w:right="0" w:firstLine="560"/>
        <w:spacing w:before="450" w:after="450" w:line="312" w:lineRule="auto"/>
      </w:pPr>
      <w:r>
        <w:rPr>
          <w:rFonts w:ascii="宋体" w:hAnsi="宋体" w:eastAsia="宋体" w:cs="宋体"/>
          <w:color w:val="000"/>
          <w:sz w:val="28"/>
          <w:szCs w:val="28"/>
        </w:rPr>
        <w:t xml:space="preserve">创设情境：教师通过导语，或生动的事例，或展示同龄学生的优秀作品，或展示大师的手工作品，引发学生兴趣，激发学生热情，调动其学习积极性。通过引导使学生认识到，人要多才多艺，多技多能，特别是当今社会，更需要全面发展，假如优秀作品出自我手中，就会有一种自尊、自豪的感觉，而积极动手制作。</w:t>
      </w:r>
    </w:p>
    <w:p>
      <w:pPr>
        <w:ind w:left="0" w:right="0" w:firstLine="560"/>
        <w:spacing w:before="450" w:after="450" w:line="312" w:lineRule="auto"/>
      </w:pPr>
      <w:r>
        <w:rPr>
          <w:rFonts w:ascii="宋体" w:hAnsi="宋体" w:eastAsia="宋体" w:cs="宋体"/>
          <w:color w:val="000"/>
          <w:sz w:val="28"/>
          <w:szCs w:val="28"/>
        </w:rPr>
        <w:t xml:space="preserve">明确目标：经过情境创设调动了学生的积极性之后，随即在较短的时间里，准确、精炼、清楚地告诉学生这节课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践要求作示范，也可事先准备好一个同学作示范，让学生仿效。示范必须严格规范，重点、难点要分步有序地进行，也可以边讲解边示范，讲范结合，语言尽量精炼。选用合乎要求的学生作品作为示范样品，用学生的东西教育学生，容易引起学生的亲切感，乐于沟通和易于理解，对于提高学生工艺制作技术水平很有好处。</w:t>
      </w:r>
    </w:p>
    <w:p>
      <w:pPr>
        <w:ind w:left="0" w:right="0" w:firstLine="560"/>
        <w:spacing w:before="450" w:after="450" w:line="312" w:lineRule="auto"/>
      </w:pPr>
      <w:r>
        <w:rPr>
          <w:rFonts w:ascii="宋体" w:hAnsi="宋体" w:eastAsia="宋体" w:cs="宋体"/>
          <w:color w:val="000"/>
          <w:sz w:val="28"/>
          <w:szCs w:val="28"/>
        </w:rPr>
        <w:t xml:space="preserve">实践操作：这个过程是中心环节，是全体学生对所学知识的具体运用。教师必须注意几点：一要给予学生时间、空间、工具、设备、材料等方面的保证;二要明确要求学生按要求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指导纠误：在学生操作的同时，教师深入学生中间进行同步指导，看学生是否按要求去做，使用工具是否正确。发现问题，及时纠正。及时发现有特长的学生和作品，为评展作准备。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学生作品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对学生实践成果分层次进行展示和肯定，再次引发学生兴趣，修整与完善作品，促使学生自我提高，激发学生动手热情，鼓励学生进行新的制作尝试。因为制作成果上凝聚着他们的心血和汗水，经过宣传、表扬，学生们会受到鼓励，感到自豪、自尊，享受成功感，认识自我价值，从而更好热爱劳动技术课，更加勤奋地钻研各科知识。</w:t>
      </w:r>
    </w:p>
    <w:p>
      <w:pPr>
        <w:ind w:left="0" w:right="0" w:firstLine="560"/>
        <w:spacing w:before="450" w:after="450" w:line="312" w:lineRule="auto"/>
      </w:pPr>
      <w:r>
        <w:rPr>
          <w:rFonts w:ascii="宋体" w:hAnsi="宋体" w:eastAsia="宋体" w:cs="宋体"/>
          <w:color w:val="000"/>
          <w:sz w:val="28"/>
          <w:szCs w:val="28"/>
        </w:rPr>
        <w:t xml:space="preserve">在这个教学程序中，六步犹如链条，环环相扣，配合进行。教师根据实际，本着培养学生创新精神和实践能力这个目标实施教学，促使学生动手操作，动脑思考，让学生在实践中发现新情况，解决新问题，有所突破，有所创新，逐步形成独立思考能力，激发学生创造性能力，为培养创造型人才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小学劳动与技术教学工作总结篇十三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本学期我担任七年级劳技课的教学工作，在紧张忙碌的半年中，我付出了很多努力，得到了很多收获，也总结了不少经验教训，为更好地开展今后的工作，现将本学期的教学工作总结如下：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我在工作中能够努力钻研业务，虚心向各学科老教师求教，不断学习新知识，创造性地探索教育教学规律，改进教育教学方法，提高教科研水平。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践操作是中学劳技课的“重头戏”。劳技课以劳动技能训练为主，学生接触实际，视听结合，手脑并用，施展才华，大显身手，是学生掌握技术的主要环节，突出的是实践和应用，并以此来提高学生劳动素质和身心素质，培养创新意识。劳技课涉及到数学、物理、化学、生物等多学科，综合性、实践性很强，这学期学生所用的课本是手工制作，它与美术课程有着诸多共通之处，经过自己的教学实践探索，我总结出以实践操作为中心的“创设情境——明确目标——示范仿效——实践操作——指导纠误——作品评展”六步教学程序。</w:t>
      </w:r>
    </w:p>
    <w:p>
      <w:pPr>
        <w:ind w:left="0" w:right="0" w:firstLine="560"/>
        <w:spacing w:before="450" w:after="450" w:line="312" w:lineRule="auto"/>
      </w:pPr>
      <w:r>
        <w:rPr>
          <w:rFonts w:ascii="宋体" w:hAnsi="宋体" w:eastAsia="宋体" w:cs="宋体"/>
          <w:color w:val="000"/>
          <w:sz w:val="28"/>
          <w:szCs w:val="28"/>
        </w:rPr>
        <w:t xml:space="preserve">创设情境：教师通过导语，或生动的事例，或展示同龄学生的优秀作品，或展示大师的手工作品，引发学生兴趣，激发学生热情，调动其学习积极性。通过引导使学生认识到，人要多才多艺，多技多能，特别是当今社会，更需要全面发展，假如优秀作品出自我手中，就会有一种自尊、自豪的感 觉，而积极动手制作。</w:t>
      </w:r>
    </w:p>
    <w:p>
      <w:pPr>
        <w:ind w:left="0" w:right="0" w:firstLine="560"/>
        <w:spacing w:before="450" w:after="450" w:line="312" w:lineRule="auto"/>
      </w:pPr>
      <w:r>
        <w:rPr>
          <w:rFonts w:ascii="宋体" w:hAnsi="宋体" w:eastAsia="宋体" w:cs="宋体"/>
          <w:color w:val="000"/>
          <w:sz w:val="28"/>
          <w:szCs w:val="28"/>
        </w:rPr>
        <w:t xml:space="preserve">明确目标：经过情境创设调动了学生的积极性之后，随即在较短的时间里，准确、精炼、清楚地告诉学生这节课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践要求作示范，也可事先准备好一个同学作示范，让学生仿效。示范必须严格规范，重点、难点要分步有序地进行，也可以边讲解边示范，讲范结合，语言尽量精炼。选用合乎要求的学生作品作为示范样品，用学生的东西教育学生，容易引起学生的亲切感，乐于沟通和易于理解，对于提高学生工艺制作技术水平很有好处。</w:t>
      </w:r>
    </w:p>
    <w:p>
      <w:pPr>
        <w:ind w:left="0" w:right="0" w:firstLine="560"/>
        <w:spacing w:before="450" w:after="450" w:line="312" w:lineRule="auto"/>
      </w:pPr>
      <w:r>
        <w:rPr>
          <w:rFonts w:ascii="宋体" w:hAnsi="宋体" w:eastAsia="宋体" w:cs="宋体"/>
          <w:color w:val="000"/>
          <w:sz w:val="28"/>
          <w:szCs w:val="28"/>
        </w:rPr>
        <w:t xml:space="preserve">实践操作：这个过程是中心环节，是全体学生对所学知识的具体运用。教师必须注意几点：一要给予学生时间、空间、工具、设备、材料等方面的保证;二要明确要求学生按要求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指导纠误：在学生操作的同时，教师深入学生中间进行同步指导，看学生是否按要求去做，使用工具是否正确。发现问题，及时纠正。及时发现有特长的学生和作品，为评展作准备。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学生作品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对学生实践成果分层次进行展示和肯定，再次引发学生兴趣，修整与完善作品，促使学生自我提高，激发学生动手热情，鼓励学生进行新的制作尝试。因为制作成果上凝聚着他们的心血和汗水，经过宣传、表扬，学生们会受到鼓励，感到自豪、自尊，享受成功感，认识自我价值，从而更好热爱劳动技术课，更加勤奋地钻研各科知识。</w:t>
      </w:r>
    </w:p>
    <w:p>
      <w:pPr>
        <w:ind w:left="0" w:right="0" w:firstLine="560"/>
        <w:spacing w:before="450" w:after="450" w:line="312" w:lineRule="auto"/>
      </w:pPr>
      <w:r>
        <w:rPr>
          <w:rFonts w:ascii="宋体" w:hAnsi="宋体" w:eastAsia="宋体" w:cs="宋体"/>
          <w:color w:val="000"/>
          <w:sz w:val="28"/>
          <w:szCs w:val="28"/>
        </w:rPr>
        <w:t xml:space="preserve">在这个教学程序中，六步犹如链条，环环相扣，配合进行。教师根据实际，本着培养学生创新精神和实践能力这个目标实施教学，促使学生动手操作，动脑思考，让学生在实践中发现新情况，解决新问题，有所突破，有所创新，逐步形成独立思考能力，激发学生创造性能力，为培养创造型人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2024-09-20T08:51:48+08:00</dcterms:created>
  <dcterms:modified xsi:type="dcterms:W3CDTF">2024-09-20T08:51:48+08:00</dcterms:modified>
</cp:coreProperties>
</file>

<file path=docProps/custom.xml><?xml version="1.0" encoding="utf-8"?>
<Properties xmlns="http://schemas.openxmlformats.org/officeDocument/2006/custom-properties" xmlns:vt="http://schemas.openxmlformats.org/officeDocument/2006/docPropsVTypes"/>
</file>