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农村公路施工合同范本</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公路施工合同范本【农村公路施工合同范本】甲方：乙方：为了确保府谷县环城公路天隆水泥厂至班家塔二级公路路基工程公路工程任务的顺利完成，确保工程质量和工程进度，经甲、乙双方协商，甲方将本工程的施工任务承包给乙方。为明确双方相互权利、义务以及...</w:t>
      </w:r>
    </w:p>
    <w:p>
      <w:pPr>
        <w:ind w:left="0" w:right="0" w:firstLine="560"/>
        <w:spacing w:before="450" w:after="450" w:line="312" w:lineRule="auto"/>
      </w:pPr>
      <w:r>
        <w:rPr>
          <w:rFonts w:ascii="宋体" w:hAnsi="宋体" w:eastAsia="宋体" w:cs="宋体"/>
          <w:color w:val="000"/>
          <w:sz w:val="28"/>
          <w:szCs w:val="28"/>
        </w:rPr>
        <w:t xml:space="preserve">农村公路施工合同范本</w:t>
      </w:r>
    </w:p>
    <w:p>
      <w:pPr>
        <w:ind w:left="0" w:right="0" w:firstLine="560"/>
        <w:spacing w:before="450" w:after="450" w:line="312" w:lineRule="auto"/>
      </w:pPr>
      <w:r>
        <w:rPr>
          <w:rFonts w:ascii="宋体" w:hAnsi="宋体" w:eastAsia="宋体" w:cs="宋体"/>
          <w:color w:val="000"/>
          <w:sz w:val="28"/>
          <w:szCs w:val="28"/>
        </w:rPr>
        <w:t xml:space="preserve">【农村公路施工合同范本】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w:t>
      </w:r>
    </w:p>
    <w:p>
      <w:pPr>
        <w:ind w:left="0" w:right="0" w:firstLine="560"/>
        <w:spacing w:before="450" w:after="450" w:line="312" w:lineRule="auto"/>
      </w:pPr>
      <w:r>
        <w:rPr>
          <w:rFonts w:ascii="宋体" w:hAnsi="宋体" w:eastAsia="宋体" w:cs="宋体"/>
          <w:color w:val="000"/>
          <w:sz w:val="28"/>
          <w:szCs w:val="28"/>
        </w:rPr>
        <w:t xml:space="preserve">府谷县环城公路天隆水泥厂至班家塔二级公路路基工程</w:t>
      </w:r>
    </w:p>
    <w:p>
      <w:pPr>
        <w:ind w:left="0" w:right="0" w:firstLine="560"/>
        <w:spacing w:before="450" w:after="450" w:line="312" w:lineRule="auto"/>
      </w:pPr>
      <w:r>
        <w:rPr>
          <w:rFonts w:ascii="宋体" w:hAnsi="宋体" w:eastAsia="宋体" w:cs="宋体"/>
          <w:color w:val="000"/>
          <w:sz w:val="28"/>
          <w:szCs w:val="28"/>
        </w:rPr>
        <w:t xml:space="preserve">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1、工程名称：府谷县环城公路天隆水泥厂至班家塔二级公路路基工程N3标段。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府谷县。</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府谷县环城公路天隆水泥厂至班家塔二级公路路基工程公路K5+400-K8+359.032段路面工程。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1、本项工程自签定合同之日起，于201x年6月10日开工，至201x年8月10日结束。</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4、乙方所拉运的材料应满足工程的质量要求。未经甲方同意，擅自拉运的质量不合格的材料，其费用不得结算。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(1)按照施工图及相关工程质量标准要求从事工程项目建设，按时完成工程建设任务，确保工程质量合格。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工程款结算方式</w:t>
      </w:r>
    </w:p>
    <w:p>
      <w:pPr>
        <w:ind w:left="0" w:right="0" w:firstLine="560"/>
        <w:spacing w:before="450" w:after="450" w:line="312" w:lineRule="auto"/>
      </w:pPr>
      <w:r>
        <w:rPr>
          <w:rFonts w:ascii="宋体" w:hAnsi="宋体" w:eastAsia="宋体" w:cs="宋体"/>
          <w:color w:val="000"/>
          <w:sz w:val="28"/>
          <w:szCs w:val="28"/>
        </w:rPr>
        <w:t xml:space="preserve">1、本工程实行单价承包。合同单价为</w:t>
      </w:r>
    </w:p>
    <w:p>
      <w:pPr>
        <w:ind w:left="0" w:right="0" w:firstLine="560"/>
        <w:spacing w:before="450" w:after="450" w:line="312" w:lineRule="auto"/>
      </w:pPr>
      <w:r>
        <w:rPr>
          <w:rFonts w:ascii="宋体" w:hAnsi="宋体" w:eastAsia="宋体" w:cs="宋体"/>
          <w:color w:val="000"/>
          <w:sz w:val="28"/>
          <w:szCs w:val="28"/>
        </w:rPr>
        <w:t xml:space="preserve">元/平方米。其中，整修路基</w:t>
      </w:r>
    </w:p>
    <w:p>
      <w:pPr>
        <w:ind w:left="0" w:right="0" w:firstLine="560"/>
        <w:spacing w:before="450" w:after="450" w:line="312" w:lineRule="auto"/>
      </w:pPr>
      <w:r>
        <w:rPr>
          <w:rFonts w:ascii="宋体" w:hAnsi="宋体" w:eastAsia="宋体" w:cs="宋体"/>
          <w:color w:val="000"/>
          <w:sz w:val="28"/>
          <w:szCs w:val="28"/>
        </w:rPr>
        <w:t xml:space="preserve">元/平方米，水泥混凝土路面面层</w:t>
      </w:r>
    </w:p>
    <w:p>
      <w:pPr>
        <w:ind w:left="0" w:right="0" w:firstLine="560"/>
        <w:spacing w:before="450" w:after="450" w:line="312" w:lineRule="auto"/>
      </w:pPr>
      <w:r>
        <w:rPr>
          <w:rFonts w:ascii="宋体" w:hAnsi="宋体" w:eastAsia="宋体" w:cs="宋体"/>
          <w:color w:val="000"/>
          <w:sz w:val="28"/>
          <w:szCs w:val="28"/>
        </w:rPr>
        <w:t xml:space="preserve">元/平方米，培路肩</w:t>
      </w:r>
    </w:p>
    <w:p>
      <w:pPr>
        <w:ind w:left="0" w:right="0" w:firstLine="560"/>
        <w:spacing w:before="450" w:after="450" w:line="312" w:lineRule="auto"/>
      </w:pPr>
      <w:r>
        <w:rPr>
          <w:rFonts w:ascii="宋体" w:hAnsi="宋体" w:eastAsia="宋体" w:cs="宋体"/>
          <w:color w:val="000"/>
          <w:sz w:val="28"/>
          <w:szCs w:val="28"/>
        </w:rPr>
        <w:t xml:space="preserve">元/米。工程结算价款以检验合格的实际完成工程量乘以合同单价计算。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支付15%工程预付款，以后根据完成工程的形象进度，可逐步预借不大于完成工程造价的10%作为乙方生活费和工程款费用。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2024-10-05T15:33:01+08:00</dcterms:created>
  <dcterms:modified xsi:type="dcterms:W3CDTF">2024-10-05T15:33:01+08:00</dcterms:modified>
</cp:coreProperties>
</file>

<file path=docProps/custom.xml><?xml version="1.0" encoding="utf-8"?>
<Properties xmlns="http://schemas.openxmlformats.org/officeDocument/2006/custom-properties" xmlns:vt="http://schemas.openxmlformats.org/officeDocument/2006/docPropsVTypes"/>
</file>