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统计局在全县经济形势分析会上的汇报发言</w:t>
      </w:r>
      <w:bookmarkEnd w:id="1"/>
    </w:p>
    <w:p>
      <w:pPr>
        <w:jc w:val="center"/>
        <w:spacing w:before="0" w:after="450"/>
      </w:pPr>
      <w:r>
        <w:rPr>
          <w:rFonts w:ascii="Arial" w:hAnsi="Arial" w:eastAsia="Arial" w:cs="Arial"/>
          <w:color w:val="999999"/>
          <w:sz w:val="20"/>
          <w:szCs w:val="20"/>
        </w:rPr>
        <w:t xml:space="preserve">来源：网络  作者：独坐青楼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统计局在全县经济形势分析会上的汇报发言各位领导：今年以来，面对全球金融危机带来的不利影响，全县上下在县委、县政府的坚强领导下，紧紧围绕年初确定的发展目标，积极应对各种挑战，全力以赴保增长，经济企稳回升的基础有所加强，经济运行质量逐...</w:t>
      </w:r>
    </w:p>
    <w:p>
      <w:pPr>
        <w:ind w:left="0" w:right="0" w:firstLine="560"/>
        <w:spacing w:before="450" w:after="450" w:line="312" w:lineRule="auto"/>
      </w:pPr>
      <w:r>
        <w:rPr>
          <w:rFonts w:ascii="黑体" w:hAnsi="黑体" w:eastAsia="黑体" w:cs="黑体"/>
          <w:color w:val="000000"/>
          <w:sz w:val="36"/>
          <w:szCs w:val="36"/>
          <w:b w:val="1"/>
          <w:bCs w:val="1"/>
        </w:rPr>
        <w:t xml:space="preserve">第一篇：统计局在全县经济形势分析会上的汇报发言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今年以来，面对全球金融危机带来的不利影响，全县上下在县委、县政府的坚强领导下，紧紧围绕年初确定的发展目标，积极应对各种挑战，全力以赴保增长，经济企稳回升的基础有所加强，经济运行质量逐步提高，整体经济运行呈现平稳较快发展态势。</w:t>
      </w:r>
    </w:p>
    <w:p>
      <w:pPr>
        <w:ind w:left="0" w:right="0" w:firstLine="560"/>
        <w:spacing w:before="450" w:after="450" w:line="312" w:lineRule="auto"/>
      </w:pPr>
      <w:r>
        <w:rPr>
          <w:rFonts w:ascii="宋体" w:hAnsi="宋体" w:eastAsia="宋体" w:cs="宋体"/>
          <w:color w:val="000"/>
          <w:sz w:val="28"/>
          <w:szCs w:val="28"/>
        </w:rPr>
        <w:t xml:space="preserve">一、经济运行基本情况</w:t>
      </w:r>
    </w:p>
    <w:p>
      <w:pPr>
        <w:ind w:left="0" w:right="0" w:firstLine="560"/>
        <w:spacing w:before="450" w:after="450" w:line="312" w:lineRule="auto"/>
      </w:pPr>
      <w:r>
        <w:rPr>
          <w:rFonts w:ascii="宋体" w:hAnsi="宋体" w:eastAsia="宋体" w:cs="宋体"/>
          <w:color w:val="000"/>
          <w:sz w:val="28"/>
          <w:szCs w:val="28"/>
        </w:rPr>
        <w:t xml:space="preserve">前三季度，农业生产形势好于往年，工业那一世小说网 http://www.feisuxs经济效益提高速度滑落，固定资产投资增长平稳，消费需求升势不减，财政，金融运行状况良好，城乡居民收入稳定增加，具体表现在：</w:t>
      </w:r>
    </w:p>
    <w:p>
      <w:pPr>
        <w:ind w:left="0" w:right="0" w:firstLine="560"/>
        <w:spacing w:before="450" w:after="450" w:line="312" w:lineRule="auto"/>
      </w:pPr>
      <w:r>
        <w:rPr>
          <w:rFonts w:ascii="宋体" w:hAnsi="宋体" w:eastAsia="宋体" w:cs="宋体"/>
          <w:color w:val="000"/>
          <w:sz w:val="28"/>
          <w:szCs w:val="28"/>
        </w:rPr>
        <w:t xml:space="preserve">(一)农业生产继续稳定发展，农民收入持续快速增长。1—9月，农林牧渔业完成增加值15亿元，同比增长7.8%，农民人均现金收入3194元，同比增收431元，增长15.6%。午秋两季农作物喜获丰收，全年粮食总产预计达到86.5万吨，比上年增产9.6万吨，增长12.5%。</w:t>
      </w:r>
    </w:p>
    <w:p>
      <w:pPr>
        <w:ind w:left="0" w:right="0" w:firstLine="560"/>
        <w:spacing w:before="450" w:after="450" w:line="312" w:lineRule="auto"/>
      </w:pPr>
      <w:r>
        <w:rPr>
          <w:rFonts w:ascii="宋体" w:hAnsi="宋体" w:eastAsia="宋体" w:cs="宋体"/>
          <w:color w:val="000"/>
          <w:sz w:val="28"/>
          <w:szCs w:val="28"/>
        </w:rPr>
        <w:t xml:space="preserve">(二)规模工业经济效益继续改善，增速下滑明显。1—9月，全县规模以上工业实现增加值7.49亿元，同比增长10.4%，为近几年同期最低增幅，比去年同期下降20.4个百分点。但是，产销衔接较好，经济效益持续改善。1—9月，产销率维持在98%以上的较好水平，9月份达到98.6%，同比增长0.1个百分点。累计实现利润4335万元，同比增长31.1%；实现利税总额7036万元，同比增长29.2%，企业获利能力增强。</w:t>
      </w:r>
    </w:p>
    <w:p>
      <w:pPr>
        <w:ind w:left="0" w:right="0" w:firstLine="560"/>
        <w:spacing w:before="450" w:after="450" w:line="312" w:lineRule="auto"/>
      </w:pPr>
      <w:r>
        <w:rPr>
          <w:rFonts w:ascii="宋体" w:hAnsi="宋体" w:eastAsia="宋体" w:cs="宋体"/>
          <w:color w:val="000"/>
          <w:sz w:val="28"/>
          <w:szCs w:val="28"/>
        </w:rPr>
        <w:t xml:space="preserve">(三)固定资产投资平稳较快增长。1—9月，全县固定资产投资累计完成23.8亿元，同比增长30.6%。其中：城镇固定资产11.47亿元，同比增长47.1%；农村固定资产投资8.58亿元，同比增长51.6%；房地产投资3.71亿元，同比增长2.3%。从项目个数上看，截止9月末，全县在建项目219个，其中新开工项目156个，同比增长27.9%，计划投资3000万元以上在建项目35个，亿元以上在建项目5个；从资金来源看，以自筹资金为主，总计17.58亿元，占总量的73.8%；从产业分布看，一产完成投资6299万元，同比增长97.2%；二产完成投资10.88亿元，同比增长113.1%；三产完成投资12.06亿元，同比下降4.1%。</w:t>
      </w:r>
    </w:p>
    <w:p>
      <w:pPr>
        <w:ind w:left="0" w:right="0" w:firstLine="560"/>
        <w:spacing w:before="450" w:after="450" w:line="312" w:lineRule="auto"/>
      </w:pPr>
      <w:r>
        <w:rPr>
          <w:rFonts w:ascii="宋体" w:hAnsi="宋体" w:eastAsia="宋体" w:cs="宋体"/>
          <w:color w:val="000"/>
          <w:sz w:val="28"/>
          <w:szCs w:val="28"/>
        </w:rPr>
        <w:t xml:space="preserve">(四)消费品市场活跃。年初以来，社会消费品零售额始终保持20％以上的较高增速，成为拉动经济增长较为稳定、持久的动力。截止9月末，实现社会消费品零售总额10.23亿元，同比增长20%。分销售行业看，批发业零售额0.78亿元，同比增长15.7%，零售业零售额8.21亿元，同比增长20%，住宿和餐饮业零售额0.99亿元，同比增长23.6%，其他行业零售额0.25亿元，同比增长18.5%。</w:t>
      </w:r>
    </w:p>
    <w:p>
      <w:pPr>
        <w:ind w:left="0" w:right="0" w:firstLine="560"/>
        <w:spacing w:before="450" w:after="450" w:line="312" w:lineRule="auto"/>
      </w:pPr>
      <w:r>
        <w:rPr>
          <w:rFonts w:ascii="宋体" w:hAnsi="宋体" w:eastAsia="宋体" w:cs="宋体"/>
          <w:color w:val="000"/>
          <w:sz w:val="28"/>
          <w:szCs w:val="28"/>
        </w:rPr>
        <w:t xml:space="preserve">(五)、财政金融运行平稳。1—9月，全县财政收入累计完成1.8亿元，同比增长18.3%。财政收入完成年度预算的84.3%，入库速度快于时间进度。前三季度，全县地方财政收入完成1.27亿元，同比增长13.5%。1—9月，财政支出6.87亿元,同比增长34.0%。</w:t>
      </w:r>
    </w:p>
    <w:p>
      <w:pPr>
        <w:ind w:left="0" w:right="0" w:firstLine="560"/>
        <w:spacing w:before="450" w:after="450" w:line="312" w:lineRule="auto"/>
      </w:pPr>
      <w:r>
        <w:rPr>
          <w:rFonts w:ascii="宋体" w:hAnsi="宋体" w:eastAsia="宋体" w:cs="宋体"/>
          <w:color w:val="000"/>
          <w:sz w:val="28"/>
          <w:szCs w:val="28"/>
        </w:rPr>
        <w:t xml:space="preserve">金融运行平稳。9月末，金融机构各项存款50.81亿元，比年初净增5.1亿元，同比增长18.3%，其中储蓄存款37.74亿元，比年初净增3.75亿元，同比增长28.8%。金融机构贷款21.39亿元，比年初净增3.86亿元，同比增长28.8%，实现存贷款同步增长。</w:t>
      </w:r>
    </w:p>
    <w:p>
      <w:pPr>
        <w:ind w:left="0" w:right="0" w:firstLine="560"/>
        <w:spacing w:before="450" w:after="450" w:line="312" w:lineRule="auto"/>
      </w:pPr>
      <w:r>
        <w:rPr>
          <w:rFonts w:ascii="宋体" w:hAnsi="宋体" w:eastAsia="宋体" w:cs="宋体"/>
          <w:color w:val="000"/>
          <w:sz w:val="28"/>
          <w:szCs w:val="28"/>
        </w:rPr>
        <w:t xml:space="preserve">(六)、城乡居民收入不断提高。1—9月,全县在岗职工平均工资12491元，同比增长22.6%。农民人均现金收入3194元，同比增长15.6%，农民人均生活消费现金支出1492元，同比增长23.4%。</w:t>
      </w:r>
    </w:p>
    <w:p>
      <w:pPr>
        <w:ind w:left="0" w:right="0" w:firstLine="560"/>
        <w:spacing w:before="450" w:after="450" w:line="312" w:lineRule="auto"/>
      </w:pPr>
      <w:r>
        <w:rPr>
          <w:rFonts w:ascii="宋体" w:hAnsi="宋体" w:eastAsia="宋体" w:cs="宋体"/>
          <w:color w:val="000"/>
          <w:sz w:val="28"/>
          <w:szCs w:val="28"/>
        </w:rPr>
        <w:t xml:space="preserve">二、经济运行比较分析</w:t>
      </w:r>
    </w:p>
    <w:p>
      <w:pPr>
        <w:ind w:left="0" w:right="0" w:firstLine="560"/>
        <w:spacing w:before="450" w:after="450" w:line="312" w:lineRule="auto"/>
      </w:pPr>
      <w:r>
        <w:rPr>
          <w:rFonts w:ascii="宋体" w:hAnsi="宋体" w:eastAsia="宋体" w:cs="宋体"/>
          <w:color w:val="000"/>
          <w:sz w:val="28"/>
          <w:szCs w:val="28"/>
        </w:rPr>
        <w:t xml:space="preserve">（一）与去年同期纵向比较</w:t>
      </w:r>
    </w:p>
    <w:p>
      <w:pPr>
        <w:ind w:left="0" w:right="0" w:firstLine="560"/>
        <w:spacing w:before="450" w:after="450" w:line="312" w:lineRule="auto"/>
      </w:pPr>
      <w:r>
        <w:rPr>
          <w:rFonts w:ascii="宋体" w:hAnsi="宋体" w:eastAsia="宋体" w:cs="宋体"/>
          <w:color w:val="000"/>
          <w:sz w:val="28"/>
          <w:szCs w:val="28"/>
        </w:rPr>
        <w:t xml:space="preserve">这里把目前已经统计出来的12项主要经济指标增长幅度与去年同期进行对比，从表中可以看出，社会消费品零售总额、金融机构贷款余额和农民人均生活消费现金支出等3项指标增幅分别比去年同期提高1.4、28.3和6.7个百分点，而其他9项经济指标增幅均比去年同期下降，其中固定资产投资、工业增加值、地方财政收入等降幅超过20%。</w:t>
      </w:r>
    </w:p>
    <w:p>
      <w:pPr>
        <w:ind w:left="0" w:right="0" w:firstLine="560"/>
        <w:spacing w:before="450" w:after="450" w:line="312" w:lineRule="auto"/>
      </w:pPr>
      <w:r>
        <w:rPr>
          <w:rFonts w:ascii="宋体" w:hAnsi="宋体" w:eastAsia="宋体" w:cs="宋体"/>
          <w:color w:val="000"/>
          <w:sz w:val="28"/>
          <w:szCs w:val="28"/>
        </w:rPr>
        <w:t xml:space="preserve">主要经济指标增幅比较表</w:t>
      </w:r>
    </w:p>
    <w:p>
      <w:pPr>
        <w:ind w:left="0" w:right="0" w:firstLine="560"/>
        <w:spacing w:before="450" w:after="450" w:line="312" w:lineRule="auto"/>
      </w:pPr>
      <w:r>
        <w:rPr>
          <w:rFonts w:ascii="宋体" w:hAnsi="宋体" w:eastAsia="宋体" w:cs="宋体"/>
          <w:color w:val="000"/>
          <w:sz w:val="28"/>
          <w:szCs w:val="28"/>
        </w:rPr>
        <w:t xml:space="preserve">指标名称</w:t>
      </w:r>
    </w:p>
    <w:p>
      <w:pPr>
        <w:ind w:left="0" w:right="0" w:firstLine="560"/>
        <w:spacing w:before="450" w:after="450" w:line="312" w:lineRule="auto"/>
      </w:pPr>
      <w:r>
        <w:rPr>
          <w:rFonts w:ascii="宋体" w:hAnsi="宋体" w:eastAsia="宋体" w:cs="宋体"/>
          <w:color w:val="000"/>
          <w:sz w:val="28"/>
          <w:szCs w:val="28"/>
        </w:rPr>
        <w:t xml:space="preserve">2024年前三季度增长（%）</w:t>
      </w:r>
    </w:p>
    <w:p>
      <w:pPr>
        <w:ind w:left="0" w:right="0" w:firstLine="560"/>
        <w:spacing w:before="450" w:after="450" w:line="312" w:lineRule="auto"/>
      </w:pPr>
      <w:r>
        <w:rPr>
          <w:rFonts w:ascii="宋体" w:hAnsi="宋体" w:eastAsia="宋体" w:cs="宋体"/>
          <w:color w:val="000"/>
          <w:sz w:val="28"/>
          <w:szCs w:val="28"/>
        </w:rPr>
        <w:t xml:space="preserve">2024年前三季度增长（%）</w:t>
      </w:r>
    </w:p>
    <w:p>
      <w:pPr>
        <w:ind w:left="0" w:right="0" w:firstLine="560"/>
        <w:spacing w:before="450" w:after="450" w:line="312" w:lineRule="auto"/>
      </w:pPr>
      <w:r>
        <w:rPr>
          <w:rFonts w:ascii="宋体" w:hAnsi="宋体" w:eastAsia="宋体" w:cs="宋体"/>
          <w:color w:val="000"/>
          <w:sz w:val="28"/>
          <w:szCs w:val="28"/>
        </w:rPr>
        <w:t xml:space="preserve">2024年前三季度增幅比2024年前三季度增幅提高（下降）百分点（点）</w:t>
      </w:r>
    </w:p>
    <w:p>
      <w:pPr>
        <w:ind w:left="0" w:right="0" w:firstLine="560"/>
        <w:spacing w:before="450" w:after="450" w:line="312" w:lineRule="auto"/>
      </w:pPr>
      <w:r>
        <w:rPr>
          <w:rFonts w:ascii="宋体" w:hAnsi="宋体" w:eastAsia="宋体" w:cs="宋体"/>
          <w:color w:val="000"/>
          <w:sz w:val="28"/>
          <w:szCs w:val="28"/>
        </w:rPr>
        <w:t xml:space="preserve">工业增加值</w:t>
      </w:r>
    </w:p>
    <w:p>
      <w:pPr>
        <w:ind w:left="0" w:right="0" w:firstLine="560"/>
        <w:spacing w:before="450" w:after="450" w:line="312" w:lineRule="auto"/>
      </w:pPr>
      <w:r>
        <w:rPr>
          <w:rFonts w:ascii="宋体" w:hAnsi="宋体" w:eastAsia="宋体" w:cs="宋体"/>
          <w:color w:val="000"/>
          <w:sz w:val="28"/>
          <w:szCs w:val="28"/>
        </w:rPr>
        <w:t xml:space="preserve">10.4</w:t>
      </w:r>
    </w:p>
    <w:p>
      <w:pPr>
        <w:ind w:left="0" w:right="0" w:firstLine="560"/>
        <w:spacing w:before="450" w:after="450" w:line="312" w:lineRule="auto"/>
      </w:pPr>
      <w:r>
        <w:rPr>
          <w:rFonts w:ascii="宋体" w:hAnsi="宋体" w:eastAsia="宋体" w:cs="宋体"/>
          <w:color w:val="000"/>
          <w:sz w:val="28"/>
          <w:szCs w:val="28"/>
        </w:rPr>
        <w:t xml:space="preserve">30.9</w:t>
      </w:r>
    </w:p>
    <w:p>
      <w:pPr>
        <w:ind w:left="0" w:right="0" w:firstLine="560"/>
        <w:spacing w:before="450" w:after="450" w:line="312" w:lineRule="auto"/>
      </w:pPr>
      <w:r>
        <w:rPr>
          <w:rFonts w:ascii="宋体" w:hAnsi="宋体" w:eastAsia="宋体" w:cs="宋体"/>
          <w:color w:val="000"/>
          <w:sz w:val="28"/>
          <w:szCs w:val="28"/>
        </w:rPr>
        <w:t xml:space="preserve">－20.5</w:t>
      </w:r>
    </w:p>
    <w:p>
      <w:pPr>
        <w:ind w:left="0" w:right="0" w:firstLine="560"/>
        <w:spacing w:before="450" w:after="450" w:line="312" w:lineRule="auto"/>
      </w:pPr>
      <w:r>
        <w:rPr>
          <w:rFonts w:ascii="宋体" w:hAnsi="宋体" w:eastAsia="宋体" w:cs="宋体"/>
          <w:color w:val="000"/>
          <w:sz w:val="28"/>
          <w:szCs w:val="28"/>
        </w:rPr>
        <w:t xml:space="preserve">社会消费品零售总额</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18.6</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固定资产投资完成额</w:t>
      </w:r>
    </w:p>
    <w:p>
      <w:pPr>
        <w:ind w:left="0" w:right="0" w:firstLine="560"/>
        <w:spacing w:before="450" w:after="450" w:line="312" w:lineRule="auto"/>
      </w:pPr>
      <w:r>
        <w:rPr>
          <w:rFonts w:ascii="宋体" w:hAnsi="宋体" w:eastAsia="宋体" w:cs="宋体"/>
          <w:color w:val="000"/>
          <w:sz w:val="28"/>
          <w:szCs w:val="28"/>
        </w:rPr>
        <w:t xml:space="preserve">30.6</w:t>
      </w:r>
    </w:p>
    <w:p>
      <w:pPr>
        <w:ind w:left="0" w:right="0" w:firstLine="560"/>
        <w:spacing w:before="450" w:after="450" w:line="312" w:lineRule="auto"/>
      </w:pPr>
      <w:r>
        <w:rPr>
          <w:rFonts w:ascii="宋体" w:hAnsi="宋体" w:eastAsia="宋体" w:cs="宋体"/>
          <w:color w:val="000"/>
          <w:sz w:val="28"/>
          <w:szCs w:val="28"/>
        </w:rPr>
        <w:t xml:space="preserve">87.8</w:t>
      </w:r>
    </w:p>
    <w:p>
      <w:pPr>
        <w:ind w:left="0" w:right="0" w:firstLine="560"/>
        <w:spacing w:before="450" w:after="450" w:line="312" w:lineRule="auto"/>
      </w:pPr>
      <w:r>
        <w:rPr>
          <w:rFonts w:ascii="宋体" w:hAnsi="宋体" w:eastAsia="宋体" w:cs="宋体"/>
          <w:color w:val="000"/>
          <w:sz w:val="28"/>
          <w:szCs w:val="28"/>
        </w:rPr>
        <w:t xml:space="preserve">－57.2</w:t>
      </w:r>
    </w:p>
    <w:p>
      <w:pPr>
        <w:ind w:left="0" w:right="0" w:firstLine="560"/>
        <w:spacing w:before="450" w:after="450" w:line="312" w:lineRule="auto"/>
      </w:pPr>
      <w:r>
        <w:rPr>
          <w:rFonts w:ascii="宋体" w:hAnsi="宋体" w:eastAsia="宋体" w:cs="宋体"/>
          <w:color w:val="000"/>
          <w:sz w:val="28"/>
          <w:szCs w:val="28"/>
        </w:rPr>
        <w:t xml:space="preserve">财政总收入</w:t>
      </w:r>
    </w:p>
    <w:p>
      <w:pPr>
        <w:ind w:left="0" w:right="0" w:firstLine="560"/>
        <w:spacing w:before="450" w:after="450" w:line="312" w:lineRule="auto"/>
      </w:pPr>
      <w:r>
        <w:rPr>
          <w:rFonts w:ascii="宋体" w:hAnsi="宋体" w:eastAsia="宋体" w:cs="宋体"/>
          <w:color w:val="000"/>
          <w:sz w:val="28"/>
          <w:szCs w:val="28"/>
        </w:rPr>
        <w:t xml:space="preserve">18.3</w:t>
      </w:r>
    </w:p>
    <w:p>
      <w:pPr>
        <w:ind w:left="0" w:right="0" w:firstLine="560"/>
        <w:spacing w:before="450" w:after="450" w:line="312" w:lineRule="auto"/>
      </w:pPr>
      <w:r>
        <w:rPr>
          <w:rFonts w:ascii="宋体" w:hAnsi="宋体" w:eastAsia="宋体" w:cs="宋体"/>
          <w:color w:val="000"/>
          <w:sz w:val="28"/>
          <w:szCs w:val="28"/>
        </w:rPr>
        <w:t xml:space="preserve">38.0</w:t>
      </w:r>
    </w:p>
    <w:p>
      <w:pPr>
        <w:ind w:left="0" w:right="0" w:firstLine="560"/>
        <w:spacing w:before="450" w:after="450" w:line="312" w:lineRule="auto"/>
      </w:pPr>
      <w:r>
        <w:rPr>
          <w:rFonts w:ascii="宋体" w:hAnsi="宋体" w:eastAsia="宋体" w:cs="宋体"/>
          <w:color w:val="000"/>
          <w:sz w:val="28"/>
          <w:szCs w:val="28"/>
        </w:rPr>
        <w:t xml:space="preserve">－19.7</w:t>
      </w:r>
    </w:p>
    <w:p>
      <w:pPr>
        <w:ind w:left="0" w:right="0" w:firstLine="560"/>
        <w:spacing w:before="450" w:after="450" w:line="312" w:lineRule="auto"/>
      </w:pPr>
      <w:r>
        <w:rPr>
          <w:rFonts w:ascii="宋体" w:hAnsi="宋体" w:eastAsia="宋体" w:cs="宋体"/>
          <w:color w:val="000"/>
          <w:sz w:val="28"/>
          <w:szCs w:val="28"/>
        </w:rPr>
        <w:t xml:space="preserve">地方财政收入</w:t>
      </w:r>
    </w:p>
    <w:p>
      <w:pPr>
        <w:ind w:left="0" w:right="0" w:firstLine="560"/>
        <w:spacing w:before="450" w:after="450" w:line="312" w:lineRule="auto"/>
      </w:pPr>
      <w:r>
        <w:rPr>
          <w:rFonts w:ascii="宋体" w:hAnsi="宋体" w:eastAsia="宋体" w:cs="宋体"/>
          <w:color w:val="000"/>
          <w:sz w:val="28"/>
          <w:szCs w:val="28"/>
        </w:rPr>
        <w:t xml:space="preserve">13.5</w:t>
      </w:r>
    </w:p>
    <w:p>
      <w:pPr>
        <w:ind w:left="0" w:right="0" w:firstLine="560"/>
        <w:spacing w:before="450" w:after="450" w:line="312" w:lineRule="auto"/>
      </w:pPr>
      <w:r>
        <w:rPr>
          <w:rFonts w:ascii="宋体" w:hAnsi="宋体" w:eastAsia="宋体" w:cs="宋体"/>
          <w:color w:val="000"/>
          <w:sz w:val="28"/>
          <w:szCs w:val="28"/>
        </w:rPr>
        <w:t xml:space="preserve">42.3</w:t>
      </w:r>
    </w:p>
    <w:p>
      <w:pPr>
        <w:ind w:left="0" w:right="0" w:firstLine="560"/>
        <w:spacing w:before="450" w:after="450" w:line="312" w:lineRule="auto"/>
      </w:pPr>
      <w:r>
        <w:rPr>
          <w:rFonts w:ascii="宋体" w:hAnsi="宋体" w:eastAsia="宋体" w:cs="宋体"/>
          <w:color w:val="000"/>
          <w:sz w:val="28"/>
          <w:szCs w:val="28"/>
        </w:rPr>
        <w:t xml:space="preserve">－28.8</w:t>
      </w:r>
    </w:p>
    <w:p>
      <w:pPr>
        <w:ind w:left="0" w:right="0" w:firstLine="560"/>
        <w:spacing w:before="450" w:after="450" w:line="312" w:lineRule="auto"/>
      </w:pPr>
      <w:r>
        <w:rPr>
          <w:rFonts w:ascii="宋体" w:hAnsi="宋体" w:eastAsia="宋体" w:cs="宋体"/>
          <w:color w:val="000"/>
          <w:sz w:val="28"/>
          <w:szCs w:val="28"/>
        </w:rPr>
        <w:t xml:space="preserve">财政支出</w:t>
      </w:r>
    </w:p>
    <w:p>
      <w:pPr>
        <w:ind w:left="0" w:right="0" w:firstLine="560"/>
        <w:spacing w:before="450" w:after="450" w:line="312" w:lineRule="auto"/>
      </w:pPr>
      <w:r>
        <w:rPr>
          <w:rFonts w:ascii="宋体" w:hAnsi="宋体" w:eastAsia="宋体" w:cs="宋体"/>
          <w:color w:val="000"/>
          <w:sz w:val="28"/>
          <w:szCs w:val="28"/>
        </w:rPr>
        <w:t xml:space="preserve">34.0</w:t>
      </w:r>
    </w:p>
    <w:p>
      <w:pPr>
        <w:ind w:left="0" w:right="0" w:firstLine="560"/>
        <w:spacing w:before="450" w:after="450" w:line="312" w:lineRule="auto"/>
      </w:pPr>
      <w:r>
        <w:rPr>
          <w:rFonts w:ascii="宋体" w:hAnsi="宋体" w:eastAsia="宋体" w:cs="宋体"/>
          <w:color w:val="000"/>
          <w:sz w:val="28"/>
          <w:szCs w:val="28"/>
        </w:rPr>
        <w:t xml:space="preserve">37.0</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月末金融机构存款余额</w:t>
      </w:r>
    </w:p>
    <w:p>
      <w:pPr>
        <w:ind w:left="0" w:right="0" w:firstLine="560"/>
        <w:spacing w:before="450" w:after="450" w:line="312" w:lineRule="auto"/>
      </w:pPr>
      <w:r>
        <w:rPr>
          <w:rFonts w:ascii="宋体" w:hAnsi="宋体" w:eastAsia="宋体" w:cs="宋体"/>
          <w:color w:val="000"/>
          <w:sz w:val="28"/>
          <w:szCs w:val="28"/>
        </w:rPr>
        <w:t xml:space="preserve">18.3</w:t>
      </w:r>
    </w:p>
    <w:p>
      <w:pPr>
        <w:ind w:left="0" w:right="0" w:firstLine="560"/>
        <w:spacing w:before="450" w:after="450" w:line="312" w:lineRule="auto"/>
      </w:pPr>
      <w:r>
        <w:rPr>
          <w:rFonts w:ascii="宋体" w:hAnsi="宋体" w:eastAsia="宋体" w:cs="宋体"/>
          <w:color w:val="000"/>
          <w:sz w:val="28"/>
          <w:szCs w:val="28"/>
        </w:rPr>
        <w:t xml:space="preserve">20.7</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法尊 逍遥农民 飞越主神殿 步步生莲 一剑惊仙 重生之官道 http://www.feisuxs</w:t>
      </w:r>
    </w:p>
    <w:p>
      <w:pPr>
        <w:ind w:left="0" w:right="0" w:firstLine="560"/>
        <w:spacing w:before="450" w:after="450" w:line="312" w:lineRule="auto"/>
      </w:pPr>
      <w:r>
        <w:rPr>
          <w:rFonts w:ascii="宋体" w:hAnsi="宋体" w:eastAsia="宋体" w:cs="宋体"/>
          <w:color w:val="000"/>
          <w:sz w:val="28"/>
          <w:szCs w:val="28"/>
        </w:rPr>
        <w:t xml:space="preserve">末居民储蓄存款余额</w:t>
      </w:r>
    </w:p>
    <w:p>
      <w:pPr>
        <w:ind w:left="0" w:right="0" w:firstLine="560"/>
        <w:spacing w:before="450" w:after="450" w:line="312" w:lineRule="auto"/>
      </w:pPr>
      <w:r>
        <w:rPr>
          <w:rFonts w:ascii="宋体" w:hAnsi="宋体" w:eastAsia="宋体" w:cs="宋体"/>
          <w:color w:val="000"/>
          <w:sz w:val="28"/>
          <w:szCs w:val="28"/>
        </w:rPr>
        <w:t xml:space="preserve">15.1</w:t>
      </w:r>
    </w:p>
    <w:p>
      <w:pPr>
        <w:ind w:left="0" w:right="0" w:firstLine="560"/>
        <w:spacing w:before="450" w:after="450" w:line="312" w:lineRule="auto"/>
      </w:pPr>
      <w:r>
        <w:rPr>
          <w:rFonts w:ascii="宋体" w:hAnsi="宋体" w:eastAsia="宋体" w:cs="宋体"/>
          <w:color w:val="000"/>
          <w:sz w:val="28"/>
          <w:szCs w:val="28"/>
        </w:rPr>
        <w:t xml:space="preserve">18.1</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月末金融机构贷款余额</w:t>
      </w:r>
    </w:p>
    <w:p>
      <w:pPr>
        <w:ind w:left="0" w:right="0" w:firstLine="560"/>
        <w:spacing w:before="450" w:after="450" w:line="312" w:lineRule="auto"/>
      </w:pPr>
      <w:r>
        <w:rPr>
          <w:rFonts w:ascii="宋体" w:hAnsi="宋体" w:eastAsia="宋体" w:cs="宋体"/>
          <w:color w:val="000"/>
          <w:sz w:val="28"/>
          <w:szCs w:val="28"/>
        </w:rPr>
        <w:t xml:space="preserve">28.8</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28.3</w:t>
      </w:r>
    </w:p>
    <w:p>
      <w:pPr>
        <w:ind w:left="0" w:right="0" w:firstLine="560"/>
        <w:spacing w:before="450" w:after="450" w:line="312" w:lineRule="auto"/>
      </w:pPr>
      <w:r>
        <w:rPr>
          <w:rFonts w:ascii="宋体" w:hAnsi="宋体" w:eastAsia="宋体" w:cs="宋体"/>
          <w:color w:val="000"/>
          <w:sz w:val="28"/>
          <w:szCs w:val="28"/>
        </w:rPr>
        <w:t xml:space="preserve">在岗职工平均工资</w:t>
      </w:r>
    </w:p>
    <w:p>
      <w:pPr>
        <w:ind w:left="0" w:right="0" w:firstLine="560"/>
        <w:spacing w:before="450" w:after="450" w:line="312" w:lineRule="auto"/>
      </w:pPr>
      <w:r>
        <w:rPr>
          <w:rFonts w:ascii="宋体" w:hAnsi="宋体" w:eastAsia="宋体" w:cs="宋体"/>
          <w:color w:val="000"/>
          <w:sz w:val="28"/>
          <w:szCs w:val="28"/>
        </w:rPr>
        <w:t xml:space="preserve">22.6</w:t>
      </w:r>
    </w:p>
    <w:p>
      <w:pPr>
        <w:ind w:left="0" w:right="0" w:firstLine="560"/>
        <w:spacing w:before="450" w:after="450" w:line="312" w:lineRule="auto"/>
      </w:pPr>
      <w:r>
        <w:rPr>
          <w:rFonts w:ascii="宋体" w:hAnsi="宋体" w:eastAsia="宋体" w:cs="宋体"/>
          <w:color w:val="000"/>
          <w:sz w:val="28"/>
          <w:szCs w:val="28"/>
        </w:rPr>
        <w:t xml:space="preserve">24.0</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农民人均现金收入</w:t>
      </w:r>
    </w:p>
    <w:p>
      <w:pPr>
        <w:ind w:left="0" w:right="0" w:firstLine="560"/>
        <w:spacing w:before="450" w:after="450" w:line="312" w:lineRule="auto"/>
      </w:pPr>
      <w:r>
        <w:rPr>
          <w:rFonts w:ascii="宋体" w:hAnsi="宋体" w:eastAsia="宋体" w:cs="宋体"/>
          <w:color w:val="000"/>
          <w:sz w:val="28"/>
          <w:szCs w:val="28"/>
        </w:rPr>
        <w:t xml:space="preserve">15.6</w:t>
      </w:r>
    </w:p>
    <w:p>
      <w:pPr>
        <w:ind w:left="0" w:right="0" w:firstLine="560"/>
        <w:spacing w:before="450" w:after="450" w:line="312" w:lineRule="auto"/>
      </w:pPr>
      <w:r>
        <w:rPr>
          <w:rFonts w:ascii="宋体" w:hAnsi="宋体" w:eastAsia="宋体" w:cs="宋体"/>
          <w:color w:val="000"/>
          <w:sz w:val="28"/>
          <w:szCs w:val="28"/>
        </w:rPr>
        <w:t xml:space="preserve">29.7</w:t>
      </w:r>
    </w:p>
    <w:p>
      <w:pPr>
        <w:ind w:left="0" w:right="0" w:firstLine="560"/>
        <w:spacing w:before="450" w:after="450" w:line="312" w:lineRule="auto"/>
      </w:pPr>
      <w:r>
        <w:rPr>
          <w:rFonts w:ascii="宋体" w:hAnsi="宋体" w:eastAsia="宋体" w:cs="宋体"/>
          <w:color w:val="000"/>
          <w:sz w:val="28"/>
          <w:szCs w:val="28"/>
        </w:rPr>
        <w:t xml:space="preserve">-14.1</w:t>
      </w:r>
    </w:p>
    <w:p>
      <w:pPr>
        <w:ind w:left="0" w:right="0" w:firstLine="560"/>
        <w:spacing w:before="450" w:after="450" w:line="312" w:lineRule="auto"/>
      </w:pPr>
      <w:r>
        <w:rPr>
          <w:rFonts w:ascii="宋体" w:hAnsi="宋体" w:eastAsia="宋体" w:cs="宋体"/>
          <w:color w:val="000"/>
          <w:sz w:val="28"/>
          <w:szCs w:val="28"/>
        </w:rPr>
        <w:t xml:space="preserve">农民人均生活消费现金支出</w:t>
      </w:r>
    </w:p>
    <w:p>
      <w:pPr>
        <w:ind w:left="0" w:right="0" w:firstLine="560"/>
        <w:spacing w:before="450" w:after="450" w:line="312" w:lineRule="auto"/>
      </w:pPr>
      <w:r>
        <w:rPr>
          <w:rFonts w:ascii="宋体" w:hAnsi="宋体" w:eastAsia="宋体" w:cs="宋体"/>
          <w:color w:val="000"/>
          <w:sz w:val="28"/>
          <w:szCs w:val="28"/>
        </w:rPr>
        <w:t xml:space="preserve">23.4</w:t>
      </w:r>
    </w:p>
    <w:p>
      <w:pPr>
        <w:ind w:left="0" w:right="0" w:firstLine="560"/>
        <w:spacing w:before="450" w:after="450" w:line="312" w:lineRule="auto"/>
      </w:pPr>
      <w:r>
        <w:rPr>
          <w:rFonts w:ascii="宋体" w:hAnsi="宋体" w:eastAsia="宋体" w:cs="宋体"/>
          <w:color w:val="000"/>
          <w:sz w:val="28"/>
          <w:szCs w:val="28"/>
        </w:rPr>
        <w:t xml:space="preserve">16.7</w:t>
      </w:r>
    </w:p>
    <w:p>
      <w:pPr>
        <w:ind w:left="0" w:right="0" w:firstLine="560"/>
        <w:spacing w:before="450" w:after="450" w:line="312" w:lineRule="auto"/>
      </w:pPr>
      <w:r>
        <w:rPr>
          <w:rFonts w:ascii="宋体" w:hAnsi="宋体" w:eastAsia="宋体" w:cs="宋体"/>
          <w:color w:val="000"/>
          <w:sz w:val="28"/>
          <w:szCs w:val="28"/>
        </w:rPr>
        <w:t xml:space="preserve">6.7</w:t>
      </w:r>
    </w:p>
    <w:p>
      <w:pPr>
        <w:ind w:left="0" w:right="0" w:firstLine="560"/>
        <w:spacing w:before="450" w:after="450" w:line="312" w:lineRule="auto"/>
      </w:pPr>
      <w:r>
        <w:rPr>
          <w:rFonts w:ascii="宋体" w:hAnsi="宋体" w:eastAsia="宋体" w:cs="宋体"/>
          <w:color w:val="000"/>
          <w:sz w:val="28"/>
          <w:szCs w:val="28"/>
        </w:rPr>
        <w:t xml:space="preserve">（那一世小说网 http://www.feisuxs二）与全市其他县区横向比较。</w:t>
      </w:r>
    </w:p>
    <w:p>
      <w:pPr>
        <w:ind w:left="0" w:right="0" w:firstLine="560"/>
        <w:spacing w:before="450" w:after="450" w:line="312" w:lineRule="auto"/>
      </w:pPr>
      <w:r>
        <w:rPr>
          <w:rFonts w:ascii="宋体" w:hAnsi="宋体" w:eastAsia="宋体" w:cs="宋体"/>
          <w:color w:val="000"/>
          <w:sz w:val="28"/>
          <w:szCs w:val="28"/>
        </w:rPr>
        <w:t xml:space="preserve">截止9月末，我县主要经济指标中：规模以上工业总量和增速均低于全市其它县区，增速比最高的埇桥低69个百分点。社会消费品零售总额增速在全市最高，总量在全市5个县区中最小。固定资产投资总量低于萧县和埇桥位列第三，增速落后于全市其它县区。财政总收入增速全市第一，总量低于埇桥和萧县位列第三。在岗职工平均工资总量全市最小，增速分别低于灵璧和埇桥12.9和9.8个百分点位列第三。农民人均现金收入总量低于埇桥、萧县和砀山位列第四，增速分别比埇桥和灵璧低7.9和0.4个百分点位列第三。纵观我县主要经济指标只有消费品零售总额和财政总收入增速全市第一，其他指标均位置靠后。</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今年以来，我县经济在面临较多困难的情况下，攻坚克难，保持了稳定增长的发展态势。但是，总体经济增速放缓，一些主要指标增幅下滑，主要表现在：一是工业增速明显回落。年初以来，规模以上工业增长速度逐月下降，从7月份以来连续三个月当月出现负增长。其中8月份降幅达到24.6%。9月份处于停产半停产状态的企业达31家，由此造成工业总值比去年同期减少5亿多元，占今年1—9月份累计工业总产值的22%。同时，由于我县工业企业规模小，总量少，上半年仅新增3家规模以上工业企业，且大部分是私营小型企业，对经济增长的拉动力不强。二是固定资产投资增速趋缓。目前，投资增速面临去年同期基数较大、今年大项目偏少、投资力度不强等压力，实现较快增长难度进一步加大。三是经济结构中一产比重过大。由于今年农业丰收而二产发展面临较多困难，预计全年产业结构与上年仍然相近，这种产业结构不利于我县gdp的快速增长和经济运行质量的改善提高。</w:t>
      </w:r>
    </w:p>
    <w:p>
      <w:pPr>
        <w:ind w:left="0" w:right="0" w:firstLine="560"/>
        <w:spacing w:before="450" w:after="450" w:line="312" w:lineRule="auto"/>
      </w:pPr>
      <w:r>
        <w:rPr>
          <w:rFonts w:ascii="宋体" w:hAnsi="宋体" w:eastAsia="宋体" w:cs="宋体"/>
          <w:color w:val="000"/>
          <w:sz w:val="28"/>
          <w:szCs w:val="28"/>
        </w:rPr>
        <w:t xml:space="preserve">四、全年经济展望</w:t>
      </w:r>
    </w:p>
    <w:p>
      <w:pPr>
        <w:ind w:left="0" w:right="0" w:firstLine="560"/>
        <w:spacing w:before="450" w:after="450" w:line="312" w:lineRule="auto"/>
      </w:pPr>
      <w:r>
        <w:rPr>
          <w:rFonts w:ascii="宋体" w:hAnsi="宋体" w:eastAsia="宋体" w:cs="宋体"/>
          <w:color w:val="000"/>
          <w:sz w:val="28"/>
          <w:szCs w:val="28"/>
        </w:rPr>
        <w:t xml:space="preserve">当前我县经济企稳回升的基础还不够稳固，还存在较多不确定因素，完成全年既定目标任务面临较大压力，对此，我们一定要增强忧患意识。预计四季度投资、消费、财政收入等将保持平稳较快增长，随着宏观经济形势的进一步好转和新申报的一批规上工业纳入统计，工业生产将在四季度有所回暖。我县经济将继续朝着回升方向发展，全年国民经济有望保持平稳增长态势。我们相信，在县委、县政府的坚强领导下，只要全县上下坚定信心，发扬逆水行舟的拼搏精神，紧紧把握发展优势和机遇，进一步放大政策效应，把县委、县政府的决策部署落到实处，我县经济一定能够实现又好又快的发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法尊 逍遥农民 飞越主神殿 步步生莲 一剑惊仙 重生之官道 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第二篇：统计局在全县经济形势分析会上的汇报发言</w:t>
      </w:r>
    </w:p>
    <w:p>
      <w:pPr>
        <w:ind w:left="0" w:right="0" w:firstLine="560"/>
        <w:spacing w:before="450" w:after="450" w:line="312" w:lineRule="auto"/>
      </w:pPr>
      <w:r>
        <w:rPr>
          <w:rFonts w:ascii="宋体" w:hAnsi="宋体" w:eastAsia="宋体" w:cs="宋体"/>
          <w:color w:val="000"/>
          <w:sz w:val="28"/>
          <w:szCs w:val="28"/>
        </w:rPr>
        <w:t xml:space="preserve">统计局在全县经济形势分析会上的汇报发言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今年以来，面对全球金融危机带来的不利影响，全县上下在县委、县政府的坚强领导下，紧紧围绕年初确定的发展目标，积极应对各种挑战，全力以赴保增长，经济企稳回升的基础有所加强，经济运行质量逐步提高，整体经济运行呈现平稳较快发展态势。</w:t>
      </w:r>
    </w:p>
    <w:p>
      <w:pPr>
        <w:ind w:left="0" w:right="0" w:firstLine="560"/>
        <w:spacing w:before="450" w:after="450" w:line="312" w:lineRule="auto"/>
      </w:pPr>
      <w:r>
        <w:rPr>
          <w:rFonts w:ascii="宋体" w:hAnsi="宋体" w:eastAsia="宋体" w:cs="宋体"/>
          <w:color w:val="000"/>
          <w:sz w:val="28"/>
          <w:szCs w:val="28"/>
        </w:rPr>
        <w:t xml:space="preserve">一、经济运行基本情况</w:t>
      </w:r>
    </w:p>
    <w:p>
      <w:pPr>
        <w:ind w:left="0" w:right="0" w:firstLine="560"/>
        <w:spacing w:before="450" w:after="450" w:line="312" w:lineRule="auto"/>
      </w:pPr>
      <w:r>
        <w:rPr>
          <w:rFonts w:ascii="宋体" w:hAnsi="宋体" w:eastAsia="宋体" w:cs="宋体"/>
          <w:color w:val="000"/>
          <w:sz w:val="28"/>
          <w:szCs w:val="28"/>
        </w:rPr>
        <w:t xml:space="preserve">前三季度，农业生产形势好于往年，工业经济效益提高速度滑落，固定资产投资增长平稳，消费需求升势不减，财政，金融运行状况良好，城乡居民收入稳定增加，具体表现在：</w:t>
      </w:r>
    </w:p>
    <w:p>
      <w:pPr>
        <w:ind w:left="0" w:right="0" w:firstLine="560"/>
        <w:spacing w:before="450" w:after="450" w:line="312" w:lineRule="auto"/>
      </w:pPr>
      <w:r>
        <w:rPr>
          <w:rFonts w:ascii="宋体" w:hAnsi="宋体" w:eastAsia="宋体" w:cs="宋体"/>
          <w:color w:val="000"/>
          <w:sz w:val="28"/>
          <w:szCs w:val="28"/>
        </w:rPr>
        <w:t xml:space="preserve">(一)农业生产继续稳定发展，农民收入持续快速增长。1—9月，农林牧渔业完成增加值15亿元，同比增长%，农民人均现金收入3194元，同比增收431元，增长%。午秋两季农作物喜获丰收，全年粮食总产预计达到万吨，比上年增产万吨，增长%。</w:t>
      </w:r>
    </w:p>
    <w:p>
      <w:pPr>
        <w:ind w:left="0" w:right="0" w:firstLine="560"/>
        <w:spacing w:before="450" w:after="450" w:line="312" w:lineRule="auto"/>
      </w:pPr>
      <w:r>
        <w:rPr>
          <w:rFonts w:ascii="宋体" w:hAnsi="宋体" w:eastAsia="宋体" w:cs="宋体"/>
          <w:color w:val="000"/>
          <w:sz w:val="28"/>
          <w:szCs w:val="28"/>
        </w:rPr>
        <w:t xml:space="preserve">(二)规模工业经济效益继续改善，增速下滑明显。1—9月，全县规模以上工业实现增加值亿元，同比增长%，为近几年同期最低增幅，比去年同期下降个百分点。但是，产销衔接较好，经济效益持续改善。1—9月，产销率维持在98%以上的较好水平，9月份达到%，同比增长个百分点。累计实现利润4335万元，同比增长%；实现利税总额7036万元，同比增长%，企业获利能力增强。</w:t>
      </w:r>
    </w:p>
    <w:p>
      <w:pPr>
        <w:ind w:left="0" w:right="0" w:firstLine="560"/>
        <w:spacing w:before="450" w:after="450" w:line="312" w:lineRule="auto"/>
      </w:pPr>
      <w:r>
        <w:rPr>
          <w:rFonts w:ascii="宋体" w:hAnsi="宋体" w:eastAsia="宋体" w:cs="宋体"/>
          <w:color w:val="000"/>
          <w:sz w:val="28"/>
          <w:szCs w:val="28"/>
        </w:rPr>
        <w:t xml:space="preserve">(三)固定资产投资平稳较快增长。1—9月，全县固定资产投资累计完成亿元，同比增长%。其中：城镇固定资产亿元，同比增长%；农村固定资产投资亿元，同比增长%；房地产投资亿</w:t>
      </w:r>
    </w:p>
    <w:p>
      <w:pPr>
        <w:ind w:left="0" w:right="0" w:firstLine="560"/>
        <w:spacing w:before="450" w:after="450" w:line="312" w:lineRule="auto"/>
      </w:pPr>
      <w:r>
        <w:rPr>
          <w:rFonts w:ascii="宋体" w:hAnsi="宋体" w:eastAsia="宋体" w:cs="宋体"/>
          <w:color w:val="000"/>
          <w:sz w:val="28"/>
          <w:szCs w:val="28"/>
        </w:rPr>
        <w:t xml:space="preserve">元，同比增长%。从项目个数上看，截止9月末，全县在建项目219个，其中新开工项目156个，同比增长%，计划投资3000万元以上在建项目35个，亿元以上在建项目5个；从资金来源看，以自筹资金为主，总计亿元，占总量的%；从产业分布看，一产完成投资6299万元，同比增长%；二产完成投资亿元，同比增长%；三产完成投资亿元，同比下降%。</w:t>
      </w:r>
    </w:p>
    <w:p>
      <w:pPr>
        <w:ind w:left="0" w:right="0" w:firstLine="560"/>
        <w:spacing w:before="450" w:after="450" w:line="312" w:lineRule="auto"/>
      </w:pPr>
      <w:r>
        <w:rPr>
          <w:rFonts w:ascii="宋体" w:hAnsi="宋体" w:eastAsia="宋体" w:cs="宋体"/>
          <w:color w:val="000"/>
          <w:sz w:val="28"/>
          <w:szCs w:val="28"/>
        </w:rPr>
        <w:t xml:space="preserve">(四)消费品市场活跃。年初以来，社会消费品零售额始终保持20％以上的较高增速，成为拉动经济增长较为稳定、持久的动力。截止9月末，实现社会消费品零售总额亿元，同比增长20%。分销售行业看，批发业零售额亿元，同比增长%，零售业零售额亿元，同比增长20%，住宿和餐饮业零售额亿元，同比增长%，其他行业零售额亿元，同比增长%。</w:t>
      </w:r>
    </w:p>
    <w:p>
      <w:pPr>
        <w:ind w:left="0" w:right="0" w:firstLine="560"/>
        <w:spacing w:before="450" w:after="450" w:line="312" w:lineRule="auto"/>
      </w:pPr>
      <w:r>
        <w:rPr>
          <w:rFonts w:ascii="宋体" w:hAnsi="宋体" w:eastAsia="宋体" w:cs="宋体"/>
          <w:color w:val="000"/>
          <w:sz w:val="28"/>
          <w:szCs w:val="28"/>
        </w:rPr>
        <w:t xml:space="preserve">(五)、财政金融运行平稳。1—9月，全县财政收入累计完成亿元，同比</w:t>
      </w:r>
    </w:p>
    <w:p>
      <w:pPr>
        <w:ind w:left="0" w:right="0" w:firstLine="560"/>
        <w:spacing w:before="450" w:after="450" w:line="312" w:lineRule="auto"/>
      </w:pPr>
      <w:r>
        <w:rPr>
          <w:rFonts w:ascii="宋体" w:hAnsi="宋体" w:eastAsia="宋体" w:cs="宋体"/>
          <w:color w:val="000"/>
          <w:sz w:val="28"/>
          <w:szCs w:val="28"/>
        </w:rPr>
        <w:t xml:space="preserve">增长%。财政收入完成预算的%，入库速度快于时间进度。前三季度，全县地方财政收入完成亿元，同比增长%。1—9月，财政支出亿元,同比增长%。</w:t>
      </w:r>
    </w:p>
    <w:p>
      <w:pPr>
        <w:ind w:left="0" w:right="0" w:firstLine="560"/>
        <w:spacing w:before="450" w:after="450" w:line="312" w:lineRule="auto"/>
      </w:pPr>
      <w:r>
        <w:rPr>
          <w:rFonts w:ascii="宋体" w:hAnsi="宋体" w:eastAsia="宋体" w:cs="宋体"/>
          <w:color w:val="000"/>
          <w:sz w:val="28"/>
          <w:szCs w:val="28"/>
        </w:rPr>
        <w:t xml:space="preserve">金融运行平稳。9月末，金融机构各项存款亿元，比年初净增亿元，同比增长%，其中储蓄存款亿元，比年初净增亿元，同比增长%。金融机构贷款亿元，比年初净增亿元，同比增长%，实现存贷款同步增长。</w:t>
      </w:r>
    </w:p>
    <w:p>
      <w:pPr>
        <w:ind w:left="0" w:right="0" w:firstLine="560"/>
        <w:spacing w:before="450" w:after="450" w:line="312" w:lineRule="auto"/>
      </w:pPr>
      <w:r>
        <w:rPr>
          <w:rFonts w:ascii="宋体" w:hAnsi="宋体" w:eastAsia="宋体" w:cs="宋体"/>
          <w:color w:val="000"/>
          <w:sz w:val="28"/>
          <w:szCs w:val="28"/>
        </w:rPr>
        <w:t xml:space="preserve">(六)、城乡居民收入不断提高。1—9月,全县在岗职工平均工资12491元，同比增长%。农民人均现金收入3194元，同比增长%，农民人均生活消费现金支出1492元，同比增长%。</w:t>
      </w:r>
    </w:p>
    <w:p>
      <w:pPr>
        <w:ind w:left="0" w:right="0" w:firstLine="560"/>
        <w:spacing w:before="450" w:after="450" w:line="312" w:lineRule="auto"/>
      </w:pPr>
      <w:r>
        <w:rPr>
          <w:rFonts w:ascii="宋体" w:hAnsi="宋体" w:eastAsia="宋体" w:cs="宋体"/>
          <w:color w:val="000"/>
          <w:sz w:val="28"/>
          <w:szCs w:val="28"/>
        </w:rPr>
        <w:t xml:space="preserve">二、经济运行比较分析</w:t>
      </w:r>
    </w:p>
    <w:p>
      <w:pPr>
        <w:ind w:left="0" w:right="0" w:firstLine="560"/>
        <w:spacing w:before="450" w:after="450" w:line="312" w:lineRule="auto"/>
      </w:pPr>
      <w:r>
        <w:rPr>
          <w:rFonts w:ascii="宋体" w:hAnsi="宋体" w:eastAsia="宋体" w:cs="宋体"/>
          <w:color w:val="000"/>
          <w:sz w:val="28"/>
          <w:szCs w:val="28"/>
        </w:rPr>
        <w:t xml:space="preserve">（一）与去年同期纵向比较</w:t>
      </w:r>
    </w:p>
    <w:p>
      <w:pPr>
        <w:ind w:left="0" w:right="0" w:firstLine="560"/>
        <w:spacing w:before="450" w:after="450" w:line="312" w:lineRule="auto"/>
      </w:pPr>
      <w:r>
        <w:rPr>
          <w:rFonts w:ascii="宋体" w:hAnsi="宋体" w:eastAsia="宋体" w:cs="宋体"/>
          <w:color w:val="000"/>
          <w:sz w:val="28"/>
          <w:szCs w:val="28"/>
        </w:rPr>
        <w:t xml:space="preserve">这里把目前已经统计出来的12项主要经济指标增长幅度与去年同期进行对比，从表中可以看出，社会消费品零售总额、金融机构贷款余额和农民人均生活消费现金支出等3项指标增幅分</w:t>
      </w:r>
    </w:p>
    <w:p>
      <w:pPr>
        <w:ind w:left="0" w:right="0" w:firstLine="560"/>
        <w:spacing w:before="450" w:after="450" w:line="312" w:lineRule="auto"/>
      </w:pPr>
      <w:r>
        <w:rPr>
          <w:rFonts w:ascii="宋体" w:hAnsi="宋体" w:eastAsia="宋体" w:cs="宋体"/>
          <w:color w:val="000"/>
          <w:sz w:val="28"/>
          <w:szCs w:val="28"/>
        </w:rPr>
        <w:t xml:space="preserve">别比去年同期提高、和个百分点，而其他9项经济指标增幅均比去年同期下降，其中固定资产投资、工业增加值、地方财政收入等降幅超过20%。</w:t>
      </w:r>
    </w:p>
    <w:p>
      <w:pPr>
        <w:ind w:left="0" w:right="0" w:firstLine="560"/>
        <w:spacing w:before="450" w:after="450" w:line="312" w:lineRule="auto"/>
      </w:pPr>
      <w:r>
        <w:rPr>
          <w:rFonts w:ascii="宋体" w:hAnsi="宋体" w:eastAsia="宋体" w:cs="宋体"/>
          <w:color w:val="000"/>
          <w:sz w:val="28"/>
          <w:szCs w:val="28"/>
        </w:rPr>
        <w:t xml:space="preserve">主要经济指标增幅比较表</w:t>
      </w:r>
    </w:p>
    <w:p>
      <w:pPr>
        <w:ind w:left="0" w:right="0" w:firstLine="560"/>
        <w:spacing w:before="450" w:after="450" w:line="312" w:lineRule="auto"/>
      </w:pPr>
      <w:r>
        <w:rPr>
          <w:rFonts w:ascii="宋体" w:hAnsi="宋体" w:eastAsia="宋体" w:cs="宋体"/>
          <w:color w:val="000"/>
          <w:sz w:val="28"/>
          <w:szCs w:val="28"/>
        </w:rPr>
        <w:t xml:space="preserve">指标名称2024年前三季度增长（%）2024年前三季度增长（%）2024年前三季度增幅比2024年前三季度增幅提高（下降）百分点（点）工业增加值－社会消费品零售总额固定资产投资完成额－财政总收入－地方财政收入－财政支出－月末金融机构存款余额-月</w:t>
      </w:r>
    </w:p>
    <w:p>
      <w:pPr>
        <w:ind w:left="0" w:right="0" w:firstLine="560"/>
        <w:spacing w:before="450" w:after="450" w:line="312" w:lineRule="auto"/>
      </w:pPr>
      <w:r>
        <w:rPr>
          <w:rFonts w:ascii="宋体" w:hAnsi="宋体" w:eastAsia="宋体" w:cs="宋体"/>
          <w:color w:val="000"/>
          <w:sz w:val="28"/>
          <w:szCs w:val="28"/>
        </w:rPr>
        <w:t xml:space="preserve">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第三篇：城管局在全县经济形势分析会上的汇报发言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今年以来，城管局紧紧围绕县委、县政府“三城同创”的目标，坚持更高标准，争创一流形象，着力抓好城市园林绿化、市容市貌、环境卫生和公共基础设施项目建设，夯实城市管理软硬件基础，不断提升泗城整体“净化、亮化、绿化、硬化、美化”水平。</w:t>
      </w:r>
    </w:p>
    <w:p>
      <w:pPr>
        <w:ind w:left="0" w:right="0" w:firstLine="560"/>
        <w:spacing w:before="450" w:after="450" w:line="312" w:lineRule="auto"/>
      </w:pPr>
      <w:r>
        <w:rPr>
          <w:rFonts w:ascii="宋体" w:hAnsi="宋体" w:eastAsia="宋体" w:cs="宋体"/>
          <w:color w:val="000"/>
          <w:sz w:val="28"/>
          <w:szCs w:val="28"/>
        </w:rPr>
        <w:t xml:space="preserve">（一）大力开展园林绿化特色化建设，积极创建省级园林县城。今年以来，我局坚持以那一世小说网 http://www.feisuxs人为本、全面协调、统筹兼顾，按照省级园林县城标准，大力开展城市绿化工作。今年新增绿化面积40万平方米，绿地率21%，绿化覆盖率26%，人均占有绿地面积达到6平方米。同时，结合创园工作，上报泗州广场综合工程为安徽人居环境范例奖及上报检察院、气象局、一中、二中、地税局等单位争创省级园林式单位，并严格按照泗政办[2024 ]2号文件精神对城区的各绿化单位工作进行技术指导。**城市绿地系统规划已通过专家组验收。</w:t>
      </w:r>
    </w:p>
    <w:p>
      <w:pPr>
        <w:ind w:left="0" w:right="0" w:firstLine="560"/>
        <w:spacing w:before="450" w:after="450" w:line="312" w:lineRule="auto"/>
      </w:pPr>
      <w:r>
        <w:rPr>
          <w:rFonts w:ascii="宋体" w:hAnsi="宋体" w:eastAsia="宋体" w:cs="宋体"/>
          <w:color w:val="000"/>
          <w:sz w:val="28"/>
          <w:szCs w:val="28"/>
        </w:rPr>
        <w:t xml:space="preserve">（二）城市市政基础设施重点工程建设进展较快。到目前为止，我局完成的重点工程主要有：104国道北二环至四里桥人行道铺设；开发区道路绿化，开发区道路路沿石铺设16500米；汴河路、泗州路、铁市街、人民路、道院街、学士路行道树补植及北二环至四里桥两侧行道树栽植；菜市场地下管网改造；阀北路地下管网改造；顺利搬迁苏果超市门前市场。</w:t>
      </w:r>
    </w:p>
    <w:p>
      <w:pPr>
        <w:ind w:left="0" w:right="0" w:firstLine="560"/>
        <w:spacing w:before="450" w:after="450" w:line="312" w:lineRule="auto"/>
      </w:pPr>
      <w:r>
        <w:rPr>
          <w:rFonts w:ascii="宋体" w:hAnsi="宋体" w:eastAsia="宋体" w:cs="宋体"/>
          <w:color w:val="000"/>
          <w:sz w:val="28"/>
          <w:szCs w:val="28"/>
        </w:rPr>
        <w:t xml:space="preserve">（三）环境卫生工作整体稳步提升。今年以来，我局进一步加大对环卫设施的投入力度和机械化作业力度，提高机械化率。购置压缩式垃圾清运车1部，建设4座地埋式垃圾箱、更换及新添12座地上垃圾箱以及果皮箱和公厕等环卫设施，在一些特殊地段和单位内部增设垃圾桶。加大清扫保洁力度，实行全天候保洁，实现无裸露垃圾。做到无缝对接，网络化，不留死角。</w:t>
      </w:r>
    </w:p>
    <w:p>
      <w:pPr>
        <w:ind w:left="0" w:right="0" w:firstLine="560"/>
        <w:spacing w:before="450" w:after="450" w:line="312" w:lineRule="auto"/>
      </w:pPr>
      <w:r>
        <w:rPr>
          <w:rFonts w:ascii="宋体" w:hAnsi="宋体" w:eastAsia="宋体" w:cs="宋体"/>
          <w:color w:val="000"/>
          <w:sz w:val="28"/>
          <w:szCs w:val="28"/>
        </w:rPr>
        <w:t xml:space="preserve">（四）市容环境面貌得到进一步改善。我局通过整治城区秩序，规范门头招标牌，提档升级城市亮化工作，紧紧围绕“三城同创”的奋斗目标，提升市容环境总体水平。一是坚持“刚性管理，柔性执法”，全面覆盖管理范围。二是打造城区精品路段，加强城区道路占道经营、摆摊设点的管理。三是加强对城区户外广告、门头招标牌的提档升级，达到“平面整洁、立面靓丽、空间美观”。四是加强城区亮化工作。以实施重点道路、重点地段夜景亮化建设规划为手段，建成一批技术含量高、设计水平高、整体效果好的亮化精品，把泗城打造成为皖北一颗靓丽的明星。</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加快重点工程进度。目前，南、北关出口改造规划设计工作已经完成，力争尽快施工建设。我局将继续加强城市公共基础设施项目工程建设，实施104国道四里桥至八里桥和幸福闸至泗五大桥人行道改造；进行铁市街、人民路、道院街、镇前街人行道改造及地下管网建设；实施二中西门（104国道两侧）、北门地下管网改造；加强城区水域治理，规划设计小汴河、石梁河、环城河两侧景观改造工程。</w:t>
      </w:r>
    </w:p>
    <w:p>
      <w:pPr>
        <w:ind w:left="0" w:right="0" w:firstLine="560"/>
        <w:spacing w:before="450" w:after="450" w:line="312" w:lineRule="auto"/>
      </w:pPr>
      <w:r>
        <w:rPr>
          <w:rFonts w:ascii="宋体" w:hAnsi="宋体" w:eastAsia="宋体" w:cs="宋体"/>
          <w:color w:val="000"/>
          <w:sz w:val="28"/>
          <w:szCs w:val="28"/>
        </w:rPr>
        <w:t xml:space="preserve">二、突出工作重点。</w:t>
      </w:r>
    </w:p>
    <w:p>
      <w:pPr>
        <w:ind w:left="0" w:right="0" w:firstLine="560"/>
        <w:spacing w:before="450" w:after="450" w:line="312" w:lineRule="auto"/>
      </w:pPr>
      <w:r>
        <w:rPr>
          <w:rFonts w:ascii="宋体" w:hAnsi="宋体" w:eastAsia="宋体" w:cs="宋体"/>
          <w:color w:val="000"/>
          <w:sz w:val="28"/>
          <w:szCs w:val="28"/>
        </w:rPr>
        <w:t xml:space="preserve">1、把环境建设放在城市管理首位，重点突出园林绿化优美、街景风格各异、市容市貌良好、城市卫生清洁，努力构建市民热爱的美丽泗城。围绕城市管理和环境建设，我局将着重实施好“四化”工程。</w:t>
      </w:r>
    </w:p>
    <w:p>
      <w:pPr>
        <w:ind w:left="0" w:right="0" w:firstLine="560"/>
        <w:spacing w:before="450" w:after="450" w:line="312" w:lineRule="auto"/>
      </w:pPr>
      <w:r>
        <w:rPr>
          <w:rFonts w:ascii="宋体" w:hAnsi="宋体" w:eastAsia="宋体" w:cs="宋体"/>
          <w:color w:val="000"/>
          <w:sz w:val="28"/>
          <w:szCs w:val="28"/>
        </w:rPr>
        <w:t xml:space="preserve">绿化工程。加大公园广场、街头绿地、机关单位和小区的绿化建设力度，尽力做好创建省级园林县城的基础性工作，争取在2024年成功创建省级园林县城。</w:t>
      </w:r>
    </w:p>
    <w:p>
      <w:pPr>
        <w:ind w:left="0" w:right="0" w:firstLine="560"/>
        <w:spacing w:before="450" w:after="450" w:line="312" w:lineRule="auto"/>
      </w:pPr>
      <w:r>
        <w:rPr>
          <w:rFonts w:ascii="宋体" w:hAnsi="宋体" w:eastAsia="宋体" w:cs="宋体"/>
          <w:color w:val="000"/>
          <w:sz w:val="28"/>
          <w:szCs w:val="28"/>
        </w:rPr>
        <w:t xml:space="preserve">洁化工程。把整洁卫生作为城市管理的重要内容，大力推行精细化管理。清理整顿户外广告牌匾，规范广告设置，加大对乱张贴、乱书写广告的整治力度，打造整洁、卫生的人居环境。</w:t>
      </w:r>
    </w:p>
    <w:p>
      <w:pPr>
        <w:ind w:left="0" w:right="0" w:firstLine="560"/>
        <w:spacing w:before="450" w:after="450" w:line="312" w:lineRule="auto"/>
      </w:pPr>
      <w:r>
        <w:rPr>
          <w:rFonts w:ascii="宋体" w:hAnsi="宋体" w:eastAsia="宋体" w:cs="宋体"/>
          <w:color w:val="000"/>
          <w:sz w:val="28"/>
          <w:szCs w:val="28"/>
        </w:rPr>
        <w:t xml:space="preserve">亮化工程。以路灯、沿街建筑及店面亮化为主体，以户外广告亮化为衬托，以广场、桥梁亮化为点缀，提升亮化品位，努力打造风格各异、交相辉映的亮化格局。</w:t>
      </w:r>
    </w:p>
    <w:p>
      <w:pPr>
        <w:ind w:left="0" w:right="0" w:firstLine="560"/>
        <w:spacing w:before="450" w:after="450" w:line="312" w:lineRule="auto"/>
      </w:pPr>
      <w:r>
        <w:rPr>
          <w:rFonts w:ascii="宋体" w:hAnsi="宋体" w:eastAsia="宋体" w:cs="宋体"/>
          <w:color w:val="000"/>
          <w:sz w:val="28"/>
          <w:szCs w:val="28"/>
        </w:rPr>
        <w:t xml:space="preserve">序化工程。清理占道经营，取缔马路市场，还路于民、还路于车。</w:t>
      </w:r>
    </w:p>
    <w:p>
      <w:pPr>
        <w:ind w:left="0" w:right="0" w:firstLine="560"/>
        <w:spacing w:before="450" w:after="450" w:line="312" w:lineRule="auto"/>
      </w:pPr>
      <w:r>
        <w:rPr>
          <w:rFonts w:ascii="宋体" w:hAnsi="宋体" w:eastAsia="宋体" w:cs="宋体"/>
          <w:color w:val="000"/>
          <w:sz w:val="28"/>
          <w:szCs w:val="28"/>
        </w:rPr>
        <w:t xml:space="preserve">2、把人性化理念贯穿于城市管理始终，努力构建市民满意的和谐县城。加强公共设施建设，尽力改善市民生活质量。加快改造城区道路，包括城区下水道改造建设。不断完善环卫基础设施，合理布局和建设垃圾中转站和公共厕所。</w:t>
      </w:r>
    </w:p>
    <w:p>
      <w:pPr>
        <w:ind w:left="0" w:right="0" w:firstLine="560"/>
        <w:spacing w:before="450" w:after="450" w:line="312" w:lineRule="auto"/>
      </w:pPr>
      <w:r>
        <w:rPr>
          <w:rFonts w:ascii="宋体" w:hAnsi="宋体" w:eastAsia="宋体" w:cs="宋体"/>
          <w:color w:val="000"/>
          <w:sz w:val="28"/>
          <w:szCs w:val="28"/>
        </w:rPr>
        <w:t xml:space="preserve">3、把“规范化”作为城市管理方向，努力构建秩序井然的文明县城。进一步巩固“三城同创”成果，探索完善长效管理、常态管理工作机制，为企业投资、市民创业、群众生活营造良好的城市环境，为我县经济社会发展保驾护航。完善考核督查机制，进一步加强内部督查，奖优罚劣。并通过各种形式，接受干部、群众、媒体对城管工作的外部监督，促进城管工作上台阶、上水平。</w:t>
      </w:r>
    </w:p>
    <w:p>
      <w:pPr>
        <w:ind w:left="0" w:right="0" w:firstLine="560"/>
        <w:spacing w:before="450" w:after="450" w:line="312" w:lineRule="auto"/>
      </w:pPr>
      <w:r>
        <w:rPr>
          <w:rFonts w:ascii="宋体" w:hAnsi="宋体" w:eastAsia="宋体" w:cs="宋体"/>
          <w:color w:val="000"/>
          <w:sz w:val="28"/>
          <w:szCs w:val="28"/>
        </w:rPr>
        <w:t xml:space="preserve">法尊 逍遥农民 飞越主神殿 步步生莲 一剑惊仙 重生之官道 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第四篇：开发区在全县经济形势分析会上的汇报发言</w:t>
      </w:r>
    </w:p>
    <w:p>
      <w:pPr>
        <w:ind w:left="0" w:right="0" w:firstLine="560"/>
        <w:spacing w:before="450" w:after="450" w:line="312" w:lineRule="auto"/>
      </w:pPr>
      <w:r>
        <w:rPr>
          <w:rFonts w:ascii="宋体" w:hAnsi="宋体" w:eastAsia="宋体" w:cs="宋体"/>
          <w:color w:val="000"/>
          <w:sz w:val="28"/>
          <w:szCs w:val="28"/>
        </w:rPr>
        <w:t xml:space="preserve">2024年来，在县委、县政府的正确领导下，开发区工委、管委会结合“科学发展观”学习活动，全力实施“大开放、大建设、大发展”战略，加大基础设施建设力度，加快招商引资、项目入区进程，全区经济持续健康发展。现将有关情况汇报如下：</w:t>
      </w:r>
    </w:p>
    <w:p>
      <w:pPr>
        <w:ind w:left="0" w:right="0" w:firstLine="560"/>
        <w:spacing w:before="450" w:after="450" w:line="312" w:lineRule="auto"/>
      </w:pPr>
      <w:r>
        <w:rPr>
          <w:rFonts w:ascii="宋体" w:hAnsi="宋体" w:eastAsia="宋体" w:cs="宋体"/>
          <w:color w:val="000"/>
          <w:sz w:val="28"/>
          <w:szCs w:val="28"/>
        </w:rPr>
        <w:t xml:space="preserve">一、建设与发展情况</w:t>
      </w:r>
    </w:p>
    <w:p>
      <w:pPr>
        <w:ind w:left="0" w:right="0" w:firstLine="560"/>
        <w:spacing w:before="450" w:after="450" w:line="312" w:lineRule="auto"/>
      </w:pPr>
      <w:r>
        <w:rPr>
          <w:rFonts w:ascii="宋体" w:hAnsi="宋体" w:eastAsia="宋体" w:cs="宋体"/>
          <w:color w:val="000"/>
          <w:sz w:val="28"/>
          <w:szCs w:val="28"/>
        </w:rPr>
        <w:t xml:space="preserve">(一)招商引资。1-9月份，共完成招商引资任务3.443亿元，占全年那一世小说网 http://www.feisuxs任务的76.5%。</w:t>
      </w:r>
    </w:p>
    <w:p>
      <w:pPr>
        <w:ind w:left="0" w:right="0" w:firstLine="560"/>
        <w:spacing w:before="450" w:after="450" w:line="312" w:lineRule="auto"/>
      </w:pPr>
      <w:r>
        <w:rPr>
          <w:rFonts w:ascii="宋体" w:hAnsi="宋体" w:eastAsia="宋体" w:cs="宋体"/>
          <w:color w:val="000"/>
          <w:sz w:val="28"/>
          <w:szCs w:val="28"/>
        </w:rPr>
        <w:t xml:space="preserve">(二)项目建设。1-9月全区规模以上企业完成销售收入8.6亿元，同比增长30.3%；企业用工达到8700人。</w:t>
      </w:r>
    </w:p>
    <w:p>
      <w:pPr>
        <w:ind w:left="0" w:right="0" w:firstLine="560"/>
        <w:spacing w:before="450" w:after="450" w:line="312" w:lineRule="auto"/>
      </w:pPr>
      <w:r>
        <w:rPr>
          <w:rFonts w:ascii="宋体" w:hAnsi="宋体" w:eastAsia="宋体" w:cs="宋体"/>
          <w:color w:val="000"/>
          <w:sz w:val="28"/>
          <w:szCs w:val="28"/>
        </w:rPr>
        <w:t xml:space="preserve">新建项目8个：其中，工业项目5个，协议固定资产投资2.07亿元，主要有巴路漫服饰、建国医疗器械、华星医疗器械、苏建电子和220千伏变电所。其他项目3家，主要有环保局、外商服务中心、返乡创业园等，协议固定资产投资5000万元。</w:t>
      </w:r>
    </w:p>
    <w:p>
      <w:pPr>
        <w:ind w:left="0" w:right="0" w:firstLine="560"/>
        <w:spacing w:before="450" w:after="450" w:line="312" w:lineRule="auto"/>
      </w:pPr>
      <w:r>
        <w:rPr>
          <w:rFonts w:ascii="宋体" w:hAnsi="宋体" w:eastAsia="宋体" w:cs="宋体"/>
          <w:color w:val="000"/>
          <w:sz w:val="28"/>
          <w:szCs w:val="28"/>
        </w:rPr>
        <w:t xml:space="preserve">续建及二期项目26个：其中，工业项目18个，主要有惠丰电源三期、永昌能源扩建、南虹二期三期、西湖恒达二期、泗州面粉二期、亿山工业园、海天纺织、飞凯电子三期、迪顺电子、皖宇工贸、闯发实业、凯美制冷设备、峻林机械、东方电控、红太阳农资、佳骏五金、泗州酒业，协议投资10.57亿元，累计完成固定资产投资5.94亿元。其他项目8家，累计完成固定资产投资8600万元，主要有质检局、移动办公新区、益民公交、城建办公新区、信合办公新区、救灾物质储备库、土地发展储备中心、泗州学校。</w:t>
      </w:r>
    </w:p>
    <w:p>
      <w:pPr>
        <w:ind w:left="0" w:right="0" w:firstLine="560"/>
        <w:spacing w:before="450" w:after="450" w:line="312" w:lineRule="auto"/>
      </w:pPr>
      <w:r>
        <w:rPr>
          <w:rFonts w:ascii="宋体" w:hAnsi="宋体" w:eastAsia="宋体" w:cs="宋体"/>
          <w:color w:val="000"/>
          <w:sz w:val="28"/>
          <w:szCs w:val="28"/>
        </w:rPr>
        <w:t xml:space="preserve">(三)拆迁、征地。今年以来，开发区先后征用了220千伏变电所、泗州面粉二期、巴路漫服饰、建国医疗器械、华星医疗、苏健电子、弘毅电子、惠丰电源三期、返乡民工创业园、环保业务楼、桃园路东段、府东路中段等地块，共计征用土地近1千亩。先后拆迁桃园路、府东路、创业园、建国医疗、华星医疗、苏健电子等项目地块，拆迁面积近2万平方米。</w:t>
      </w:r>
    </w:p>
    <w:p>
      <w:pPr>
        <w:ind w:left="0" w:right="0" w:firstLine="560"/>
        <w:spacing w:before="450" w:after="450" w:line="312" w:lineRule="auto"/>
      </w:pPr>
      <w:r>
        <w:rPr>
          <w:rFonts w:ascii="宋体" w:hAnsi="宋体" w:eastAsia="宋体" w:cs="宋体"/>
          <w:color w:val="000"/>
          <w:sz w:val="28"/>
          <w:szCs w:val="28"/>
        </w:rPr>
        <w:t xml:space="preserve">(四)基础设施建设。</w:t>
      </w:r>
    </w:p>
    <w:p>
      <w:pPr>
        <w:ind w:left="0" w:right="0" w:firstLine="560"/>
        <w:spacing w:before="450" w:after="450" w:line="312" w:lineRule="auto"/>
      </w:pPr>
      <w:r>
        <w:rPr>
          <w:rFonts w:ascii="宋体" w:hAnsi="宋体" w:eastAsia="宋体" w:cs="宋体"/>
          <w:color w:val="000"/>
          <w:sz w:val="28"/>
          <w:szCs w:val="28"/>
        </w:rPr>
        <w:t xml:space="preserve">1、农民工返乡创业园。该创业园是县委、县政府为应对当前严峻的经济形势，保持县域经济平稳较快发展的又一重大举措，它既是广大农民工返乡创业的新舞台，也是全县招商引资的新平台，更是开发区加快发展的新亮点。创业园采取政府和部门共同投资的方式兴建。目前，该工程征地拆迁已全部结束，十七家42栋标准厂房正在紧张施工。</w:t>
      </w:r>
    </w:p>
    <w:p>
      <w:pPr>
        <w:ind w:left="0" w:right="0" w:firstLine="560"/>
        <w:spacing w:before="450" w:after="450" w:line="312" w:lineRule="auto"/>
      </w:pPr>
      <w:r>
        <w:rPr>
          <w:rFonts w:ascii="宋体" w:hAnsi="宋体" w:eastAsia="宋体" w:cs="宋体"/>
          <w:color w:val="000"/>
          <w:sz w:val="28"/>
          <w:szCs w:val="28"/>
        </w:rPr>
        <w:t xml:space="preserve">2、“七路三桥”工程。该工程现已全部竣工并通过初步验收，目前正处于整改阶段。</w:t>
      </w:r>
    </w:p>
    <w:p>
      <w:pPr>
        <w:ind w:left="0" w:right="0" w:firstLine="560"/>
        <w:spacing w:before="450" w:after="450" w:line="312" w:lineRule="auto"/>
      </w:pPr>
      <w:r>
        <w:rPr>
          <w:rFonts w:ascii="宋体" w:hAnsi="宋体" w:eastAsia="宋体" w:cs="宋体"/>
          <w:color w:val="000"/>
          <w:sz w:val="28"/>
          <w:szCs w:val="28"/>
        </w:rPr>
        <w:t xml:space="preserve">3、**外商服务中心。该服务中心综合楼位于中大道北侧、府东路西侧，总建筑面积6822平方米。于今年7月份开始动工，预计明年3月可竣工投入使用。目前，主体工程已基本结束。</w:t>
      </w:r>
    </w:p>
    <w:p>
      <w:pPr>
        <w:ind w:left="0" w:right="0" w:firstLine="560"/>
        <w:spacing w:before="450" w:after="450" w:line="312" w:lineRule="auto"/>
      </w:pPr>
      <w:r>
        <w:rPr>
          <w:rFonts w:ascii="宋体" w:hAnsi="宋体" w:eastAsia="宋体" w:cs="宋体"/>
          <w:color w:val="000"/>
          <w:sz w:val="28"/>
          <w:szCs w:val="28"/>
        </w:rPr>
        <w:t xml:space="preserve">4、桃园路、府东路铺修。从二环路到苗圃、种猪厂到东三环两段正在紧张施工，现已铺二层灰土；目前正在实施良种轧花厂拆迁工作。总体工程预计12月底可全部建成。</w:t>
      </w:r>
    </w:p>
    <w:p>
      <w:pPr>
        <w:ind w:left="0" w:right="0" w:firstLine="560"/>
        <w:spacing w:before="450" w:after="450" w:line="312" w:lineRule="auto"/>
      </w:pPr>
      <w:r>
        <w:rPr>
          <w:rFonts w:ascii="宋体" w:hAnsi="宋体" w:eastAsia="宋体" w:cs="宋体"/>
          <w:color w:val="000"/>
          <w:sz w:val="28"/>
          <w:szCs w:val="28"/>
        </w:rPr>
        <w:t xml:space="preserve">(五)社会事业</w:t>
      </w:r>
    </w:p>
    <w:p>
      <w:pPr>
        <w:ind w:left="0" w:right="0" w:firstLine="560"/>
        <w:spacing w:before="450" w:after="450" w:line="312" w:lineRule="auto"/>
      </w:pPr>
      <w:r>
        <w:rPr>
          <w:rFonts w:ascii="宋体" w:hAnsi="宋体" w:eastAsia="宋体" w:cs="宋体"/>
          <w:color w:val="000"/>
          <w:sz w:val="28"/>
          <w:szCs w:val="28"/>
        </w:rPr>
        <w:t xml:space="preserve">1、东发安置小区。东发安置小区一期3万平方米建筑主体工程已基本竣工。现已进入第一批安置阶段，刘赵社区、小陈庄拆迁户安置协议已全部签订，并已全部交纳房款，安置小区首批安置户的安置基本结束。</w:t>
      </w:r>
    </w:p>
    <w:p>
      <w:pPr>
        <w:ind w:left="0" w:right="0" w:firstLine="560"/>
        <w:spacing w:before="450" w:after="450" w:line="312" w:lineRule="auto"/>
      </w:pPr>
      <w:r>
        <w:rPr>
          <w:rFonts w:ascii="宋体" w:hAnsi="宋体" w:eastAsia="宋体" w:cs="宋体"/>
          <w:color w:val="000"/>
          <w:sz w:val="28"/>
          <w:szCs w:val="28"/>
        </w:rPr>
        <w:t xml:space="preserve">2、汴光花园遗留问题。针对汴光花园安置过程中存在的违规问题，开发区工委、管委会研究并报经县委、县政府批准，制定处理意见，目前正在逐项落实。</w:t>
      </w:r>
    </w:p>
    <w:p>
      <w:pPr>
        <w:ind w:left="0" w:right="0" w:firstLine="560"/>
        <w:spacing w:before="450" w:after="450" w:line="312" w:lineRule="auto"/>
      </w:pPr>
      <w:r>
        <w:rPr>
          <w:rFonts w:ascii="宋体" w:hAnsi="宋体" w:eastAsia="宋体" w:cs="宋体"/>
          <w:color w:val="000"/>
          <w:sz w:val="28"/>
          <w:szCs w:val="28"/>
        </w:rPr>
        <w:t xml:space="preserve">3、社区两委换届。按照上级关于社区两委换届选举工作的规定，开发区工委于8月底圆满完成区内3个社区党组织换届，于9月上旬顺利完成了社区居委会换届选举工作。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(一)开发区坐等项目的状况没有改变，影响了开发区的招商引资工作。</w:t>
      </w:r>
    </w:p>
    <w:p>
      <w:pPr>
        <w:ind w:left="0" w:right="0" w:firstLine="560"/>
        <w:spacing w:before="450" w:after="450" w:line="312" w:lineRule="auto"/>
      </w:pPr>
      <w:r>
        <w:rPr>
          <w:rFonts w:ascii="宋体" w:hAnsi="宋体" w:eastAsia="宋体" w:cs="宋体"/>
          <w:color w:val="000"/>
          <w:sz w:val="28"/>
          <w:szCs w:val="28"/>
        </w:rPr>
        <w:t xml:space="preserve">(二)受金融危机影响，企业开工不足，产值增长率较去年同期有所下降。</w:t>
      </w:r>
    </w:p>
    <w:p>
      <w:pPr>
        <w:ind w:left="0" w:right="0" w:firstLine="560"/>
        <w:spacing w:before="450" w:after="450" w:line="312" w:lineRule="auto"/>
      </w:pPr>
      <w:r>
        <w:rPr>
          <w:rFonts w:ascii="宋体" w:hAnsi="宋体" w:eastAsia="宋体" w:cs="宋体"/>
          <w:color w:val="000"/>
          <w:sz w:val="28"/>
          <w:szCs w:val="28"/>
        </w:rPr>
        <w:t xml:space="preserve">(三)部分项目建设过程中，手续不完善，给项目服务工作带来很多困难。</w:t>
      </w:r>
    </w:p>
    <w:p>
      <w:pPr>
        <w:ind w:left="0" w:right="0" w:firstLine="560"/>
        <w:spacing w:before="450" w:after="450" w:line="312" w:lineRule="auto"/>
      </w:pPr>
      <w:r>
        <w:rPr>
          <w:rFonts w:ascii="宋体" w:hAnsi="宋体" w:eastAsia="宋体" w:cs="宋体"/>
          <w:color w:val="000"/>
          <w:sz w:val="28"/>
          <w:szCs w:val="28"/>
        </w:rPr>
        <w:t xml:space="preserve">(四)个别部门的中层干部和具体办事人员的工作效率还有待进一步提高。</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(一)构筑新的招商体系，切实抓好招商引资</w:t>
      </w:r>
    </w:p>
    <w:p>
      <w:pPr>
        <w:ind w:left="0" w:right="0" w:firstLine="560"/>
        <w:spacing w:before="450" w:after="450" w:line="312" w:lineRule="auto"/>
      </w:pPr>
      <w:r>
        <w:rPr>
          <w:rFonts w:ascii="宋体" w:hAnsi="宋体" w:eastAsia="宋体" w:cs="宋体"/>
          <w:color w:val="000"/>
          <w:sz w:val="28"/>
          <w:szCs w:val="28"/>
        </w:rPr>
        <w:t xml:space="preserve">下一步，我们要充分利用余下的二个多月时间，努力扩大招商范围，转变招商方式。在长三角重点区域建立广泛的招商网络，积极开展驻点招商、以商招商、代理招商、网络招商。</w:t>
      </w:r>
    </w:p>
    <w:p>
      <w:pPr>
        <w:ind w:left="0" w:right="0" w:firstLine="560"/>
        <w:spacing w:before="450" w:after="450" w:line="312" w:lineRule="auto"/>
      </w:pPr>
      <w:r>
        <w:rPr>
          <w:rFonts w:ascii="宋体" w:hAnsi="宋体" w:eastAsia="宋体" w:cs="宋体"/>
          <w:color w:val="000"/>
          <w:sz w:val="28"/>
          <w:szCs w:val="28"/>
        </w:rPr>
        <w:t xml:space="preserve">(二)构筑新的服务体系，加快项目落地和建设进程</w:t>
      </w:r>
    </w:p>
    <w:p>
      <w:pPr>
        <w:ind w:left="0" w:right="0" w:firstLine="560"/>
        <w:spacing w:before="450" w:after="450" w:line="312" w:lineRule="auto"/>
      </w:pPr>
      <w:r>
        <w:rPr>
          <w:rFonts w:ascii="宋体" w:hAnsi="宋体" w:eastAsia="宋体" w:cs="宋体"/>
          <w:color w:val="000"/>
          <w:sz w:val="28"/>
          <w:szCs w:val="28"/>
        </w:rPr>
        <w:t xml:space="preserve">一是严格执行县委泗发〔2024〕8号文件精神，健全招商引资项目优惠政策兑现机制，将落地项目的建设与其享受的优惠扶持政策相挂钩，以充分调动项目单位加大投入、加快实施进度的积极性，保证项目建设的顺利推进；二是进一步明确工作职责，项目单位要严格按照投资协议书的约定排出施工计划，打紧工期，并及时注入资金，保证项目建设需要；突出重点项目重点抓，对巴路漫、亿山工业园、海天纺织、返乡创业园等重点项目，集中精力，抓出成效；三是按照领导帮扶制度，区工委、管委会明确专人靠在项目上，跟踪服务，帮助解决各种具体困难和问题，保证项目的顺</w:t>
      </w:r>
    </w:p>
    <w:p>
      <w:pPr>
        <w:ind w:left="0" w:right="0" w:firstLine="560"/>
        <w:spacing w:before="450" w:after="450" w:line="312" w:lineRule="auto"/>
      </w:pPr>
      <w:r>
        <w:rPr>
          <w:rFonts w:ascii="宋体" w:hAnsi="宋体" w:eastAsia="宋体" w:cs="宋体"/>
          <w:color w:val="000"/>
          <w:sz w:val="28"/>
          <w:szCs w:val="28"/>
        </w:rPr>
        <w:t xml:space="preserve">黄龙真人新传 大唐 农奴翻身当地主 步步生莲 一剑惊仙 重生之官道 http://www.feisuxs</w:t>
      </w:r>
    </w:p>
    <w:p>
      <w:pPr>
        <w:ind w:left="0" w:right="0" w:firstLine="560"/>
        <w:spacing w:before="450" w:after="450" w:line="312" w:lineRule="auto"/>
      </w:pPr>
      <w:r>
        <w:rPr>
          <w:rFonts w:ascii="宋体" w:hAnsi="宋体" w:eastAsia="宋体" w:cs="宋体"/>
          <w:color w:val="000"/>
          <w:sz w:val="28"/>
          <w:szCs w:val="28"/>
        </w:rPr>
        <w:t xml:space="preserve">利实施。</w:t>
      </w:r>
    </w:p>
    <w:p>
      <w:pPr>
        <w:ind w:left="0" w:right="0" w:firstLine="560"/>
        <w:spacing w:before="450" w:after="450" w:line="312" w:lineRule="auto"/>
      </w:pPr>
      <w:r>
        <w:rPr>
          <w:rFonts w:ascii="宋体" w:hAnsi="宋体" w:eastAsia="宋体" w:cs="宋体"/>
          <w:color w:val="000"/>
          <w:sz w:val="28"/>
          <w:szCs w:val="28"/>
        </w:rPr>
        <w:t xml:space="preserve">(三)构筑新的发展平台，做好扩区筹备工作</w:t>
      </w:r>
    </w:p>
    <w:p>
      <w:pPr>
        <w:ind w:left="0" w:right="0" w:firstLine="560"/>
        <w:spacing w:before="450" w:after="450" w:line="312" w:lineRule="auto"/>
      </w:pPr>
      <w:r>
        <w:rPr>
          <w:rFonts w:ascii="宋体" w:hAnsi="宋体" w:eastAsia="宋体" w:cs="宋体"/>
          <w:color w:val="000"/>
          <w:sz w:val="28"/>
          <w:szCs w:val="28"/>
        </w:rPr>
        <w:t xml:space="preserve">“七路三桥”建成后，我们要在所扩展区域内，高起点、高标准做好详细规划和配套专业性规划，完善配套设施，以满足全区工业建设和经济发展需要；根据发展目标，确定下步及2024年重点工程建设项目，全力以赴实施；着手规划开发区二期工程，完备相关手续，并分步实施基础设施建设那一世小说网 http://www.feisuxs。</w:t>
      </w:r>
    </w:p>
    <w:p>
      <w:pPr>
        <w:ind w:left="0" w:right="0" w:firstLine="560"/>
        <w:spacing w:before="450" w:after="450" w:line="312" w:lineRule="auto"/>
      </w:pPr>
      <w:r>
        <w:rPr>
          <w:rFonts w:ascii="宋体" w:hAnsi="宋体" w:eastAsia="宋体" w:cs="宋体"/>
          <w:color w:val="000"/>
          <w:sz w:val="28"/>
          <w:szCs w:val="28"/>
        </w:rPr>
        <w:t xml:space="preserve">(四)构筑新的保障体系，打造加快开发区发展的新优势</w:t>
      </w:r>
    </w:p>
    <w:p>
      <w:pPr>
        <w:ind w:left="0" w:right="0" w:firstLine="560"/>
        <w:spacing w:before="450" w:after="450" w:line="312" w:lineRule="auto"/>
      </w:pPr>
      <w:r>
        <w:rPr>
          <w:rFonts w:ascii="宋体" w:hAnsi="宋体" w:eastAsia="宋体" w:cs="宋体"/>
          <w:color w:val="000"/>
          <w:sz w:val="28"/>
          <w:szCs w:val="28"/>
        </w:rPr>
        <w:t xml:space="preserve">一是抓好开发区优惠政策的兑现落实，取信于企业；二是充实区内企业台帐，强化领导帮扶企业制度和“扎口管理”制度，加强社会治安综合治理和安全生产管理，为企业发展创造了良好的外部环境；三是加强开发区干部职工队伍建设，大力推行“首问负责制”、“限时办结制”、“失职问责制”等制度，以崭新的精神风貌、饱满的工作热情、昂扬的工作斗志做好工作，塑造开发区的良好形象，达到客商满意、领导满意、群众满意的效果。</w:t>
      </w:r>
    </w:p>
    <w:p>
      <w:pPr>
        <w:ind w:left="0" w:right="0" w:firstLine="560"/>
        <w:spacing w:before="450" w:after="450" w:line="312" w:lineRule="auto"/>
      </w:pPr>
      <w:r>
        <w:rPr>
          <w:rFonts w:ascii="宋体" w:hAnsi="宋体" w:eastAsia="宋体" w:cs="宋体"/>
          <w:color w:val="000"/>
          <w:sz w:val="28"/>
          <w:szCs w:val="28"/>
        </w:rPr>
        <w:t xml:space="preserve">黄龙真人新传 大唐 农奴翻身当地主 步步生莲 一剑惊仙 重生之官道 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第五篇：建设局在全县经济形势分析会上的汇报发言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根据会议安排，现将我局今年1—9月份以来目标任务完成情况及下一步工作打算汇报如下：</w:t>
      </w:r>
    </w:p>
    <w:p>
      <w:pPr>
        <w:ind w:left="0" w:right="0" w:firstLine="560"/>
        <w:spacing w:before="450" w:after="450" w:line="312" w:lineRule="auto"/>
      </w:pPr>
      <w:r>
        <w:rPr>
          <w:rFonts w:ascii="宋体" w:hAnsi="宋体" w:eastAsia="宋体" w:cs="宋体"/>
          <w:color w:val="000"/>
          <w:sz w:val="28"/>
          <w:szCs w:val="28"/>
        </w:rPr>
        <w:t xml:space="preserve">今年以来，我局按照县委、县政府的总体工作部署，深入贯彻落实“全县经济工作”和“深化城市建设跨越年”活动会议精神，围绕年初确定的各项目标任务，立足科学发展，上下一心，开拓创新，狠抓落实，重点工程建设及各项</w:t>
      </w:r>
    </w:p>
    <w:p>
      <w:pPr>
        <w:ind w:left="0" w:right="0" w:firstLine="560"/>
        <w:spacing w:before="450" w:after="450" w:line="312" w:lineRule="auto"/>
      </w:pPr>
      <w:r>
        <w:rPr>
          <w:rFonts w:ascii="宋体" w:hAnsi="宋体" w:eastAsia="宋体" w:cs="宋体"/>
          <w:color w:val="000"/>
          <w:sz w:val="28"/>
          <w:szCs w:val="28"/>
        </w:rPr>
        <w:t xml:space="preserve">工作推进较为顺利。</w:t>
      </w:r>
    </w:p>
    <w:p>
      <w:pPr>
        <w:ind w:left="0" w:right="0" w:firstLine="560"/>
        <w:spacing w:before="450" w:after="450" w:line="312" w:lineRule="auto"/>
      </w:pPr>
      <w:r>
        <w:rPr>
          <w:rFonts w:ascii="宋体" w:hAnsi="宋体" w:eastAsia="宋体" w:cs="宋体"/>
          <w:color w:val="000"/>
          <w:sz w:val="28"/>
          <w:szCs w:val="28"/>
        </w:rPr>
        <w:t xml:space="preserve">一、1—9月份主要工作及重点工程完成情况</w:t>
      </w:r>
    </w:p>
    <w:p>
      <w:pPr>
        <w:ind w:left="0" w:right="0" w:firstLine="560"/>
        <w:spacing w:before="450" w:after="450" w:line="312" w:lineRule="auto"/>
      </w:pPr>
      <w:r>
        <w:rPr>
          <w:rFonts w:ascii="宋体" w:hAnsi="宋体" w:eastAsia="宋体" w:cs="宋体"/>
          <w:color w:val="000"/>
          <w:sz w:val="28"/>
          <w:szCs w:val="28"/>
        </w:rPr>
        <w:t xml:space="preserve">（一）规划工作</w:t>
      </w:r>
    </w:p>
    <w:p>
      <w:pPr>
        <w:ind w:left="0" w:right="0" w:firstLine="560"/>
        <w:spacing w:before="450" w:after="450" w:line="312" w:lineRule="auto"/>
      </w:pPr>
      <w:r>
        <w:rPr>
          <w:rFonts w:ascii="宋体" w:hAnsi="宋体" w:eastAsia="宋体" w:cs="宋体"/>
          <w:color w:val="000"/>
          <w:sz w:val="28"/>
          <w:szCs w:val="28"/>
        </w:rPr>
        <w:t xml:space="preserve">泗城总体规划修编方案顺利通过宿州市规划委员会评审，已提交市政府审批。城市道路、供水、排水等专项规划方案已初步完成，同时，完成1个乡镇的总体规划、6个县级新农村示范村规划编制，并完成消防队、新水厂等选址工作。</w:t>
      </w:r>
    </w:p>
    <w:p>
      <w:pPr>
        <w:ind w:left="0" w:right="0" w:firstLine="560"/>
        <w:spacing w:before="450" w:after="450" w:line="312" w:lineRule="auto"/>
      </w:pPr>
      <w:r>
        <w:rPr>
          <w:rFonts w:ascii="宋体" w:hAnsi="宋体" w:eastAsia="宋体" w:cs="宋体"/>
          <w:color w:val="000"/>
          <w:sz w:val="28"/>
          <w:szCs w:val="28"/>
        </w:rPr>
        <w:t xml:space="preserve">（二）道路建设工程</w:t>
      </w:r>
    </w:p>
    <w:p>
      <w:pPr>
        <w:ind w:left="0" w:right="0" w:firstLine="560"/>
        <w:spacing w:before="450" w:after="450" w:line="312" w:lineRule="auto"/>
      </w:pPr>
      <w:r>
        <w:rPr>
          <w:rFonts w:ascii="宋体" w:hAnsi="宋体" w:eastAsia="宋体" w:cs="宋体"/>
          <w:color w:val="000"/>
          <w:sz w:val="28"/>
          <w:szCs w:val="28"/>
        </w:rPr>
        <w:t xml:space="preserve">刘圩路、阀南路西段、建材东路3条道路的前期规划设计及阀南路西段拆迁工作已完成，其中，对刘圩路、阀南路西段采用bt方式，由江苏苏润建设集团无锡分公司承建，目前石粮河桥建设工程过半。</w:t>
      </w:r>
    </w:p>
    <w:p>
      <w:pPr>
        <w:ind w:left="0" w:right="0" w:firstLine="560"/>
        <w:spacing w:before="450" w:after="450" w:line="312" w:lineRule="auto"/>
      </w:pPr>
      <w:r>
        <w:rPr>
          <w:rFonts w:ascii="宋体" w:hAnsi="宋体" w:eastAsia="宋体" w:cs="宋体"/>
          <w:color w:val="000"/>
          <w:sz w:val="28"/>
          <w:szCs w:val="28"/>
        </w:rPr>
        <w:t xml:space="preserve">（三）城市开发工程</w:t>
      </w:r>
    </w:p>
    <w:p>
      <w:pPr>
        <w:ind w:left="0" w:right="0" w:firstLine="560"/>
        <w:spacing w:before="450" w:after="450" w:line="312" w:lineRule="auto"/>
      </w:pPr>
      <w:r>
        <w:rPr>
          <w:rFonts w:ascii="宋体" w:hAnsi="宋体" w:eastAsia="宋体" w:cs="宋体"/>
          <w:color w:val="000"/>
          <w:sz w:val="28"/>
          <w:szCs w:val="28"/>
        </w:rPr>
        <w:t xml:space="preserve">1、重点地块拆迁工作。1—9月，全县共完成拆迁面积8万平方米.2、规模小区建设。规模小区在建工程施工总面积80万平方米，已竣工32万平方米。</w:t>
      </w:r>
    </w:p>
    <w:p>
      <w:pPr>
        <w:ind w:left="0" w:right="0" w:firstLine="560"/>
        <w:spacing w:before="450" w:after="450" w:line="312" w:lineRule="auto"/>
      </w:pPr>
      <w:r>
        <w:rPr>
          <w:rFonts w:ascii="宋体" w:hAnsi="宋体" w:eastAsia="宋体" w:cs="宋体"/>
          <w:color w:val="000"/>
          <w:sz w:val="28"/>
          <w:szCs w:val="28"/>
        </w:rPr>
        <w:t xml:space="preserve">3、安置小区暨保障性住房建设。目前安置小区及廉租房开工36幢，在建工程近10万平方米，现已封顶12幢共3万多平方米。</w:t>
      </w:r>
    </w:p>
    <w:p>
      <w:pPr>
        <w:ind w:left="0" w:right="0" w:firstLine="560"/>
        <w:spacing w:before="450" w:after="450" w:line="312" w:lineRule="auto"/>
      </w:pPr>
      <w:r>
        <w:rPr>
          <w:rFonts w:ascii="宋体" w:hAnsi="宋体" w:eastAsia="宋体" w:cs="宋体"/>
          <w:color w:val="000"/>
          <w:sz w:val="28"/>
          <w:szCs w:val="28"/>
        </w:rPr>
        <w:t xml:space="preserve">（四）基础设施和公共设施建设工程</w:t>
      </w:r>
    </w:p>
    <w:p>
      <w:pPr>
        <w:ind w:left="0" w:right="0" w:firstLine="560"/>
        <w:spacing w:before="450" w:after="450" w:line="312" w:lineRule="auto"/>
      </w:pPr>
      <w:r>
        <w:rPr>
          <w:rFonts w:ascii="宋体" w:hAnsi="宋体" w:eastAsia="宋体" w:cs="宋体"/>
          <w:color w:val="000"/>
          <w:sz w:val="28"/>
          <w:szCs w:val="28"/>
        </w:rPr>
        <w:t xml:space="preserve">1、自来水管网建设。新铺供水管网4公里，新打深水井5眼；完成自来水改扩建项目初步设计项目批复及选址，正在进行征地。</w:t>
      </w:r>
    </w:p>
    <w:p>
      <w:pPr>
        <w:ind w:left="0" w:right="0" w:firstLine="560"/>
        <w:spacing w:before="450" w:after="450" w:line="312" w:lineRule="auto"/>
      </w:pPr>
      <w:r>
        <w:rPr>
          <w:rFonts w:ascii="宋体" w:hAnsi="宋体" w:eastAsia="宋体" w:cs="宋体"/>
          <w:color w:val="000"/>
          <w:sz w:val="28"/>
          <w:szCs w:val="28"/>
        </w:rPr>
        <w:t xml:space="preserve">2、污水管网建设。完成污水管网铺设约10公里，2座污水提升泵站建成并投入使用。</w:t>
      </w:r>
    </w:p>
    <w:p>
      <w:pPr>
        <w:ind w:left="0" w:right="0" w:firstLine="560"/>
        <w:spacing w:before="450" w:after="450" w:line="312" w:lineRule="auto"/>
      </w:pPr>
      <w:r>
        <w:rPr>
          <w:rFonts w:ascii="宋体" w:hAnsi="宋体" w:eastAsia="宋体" w:cs="宋体"/>
          <w:color w:val="000"/>
          <w:sz w:val="28"/>
          <w:szCs w:val="28"/>
        </w:rPr>
        <w:t xml:space="preserve">3、“三馆”等工程建设。博物馆、展览馆、妇女儿童活动中心“三馆”工程主体已竣工，正在进行内外装饰施工。清水湾公园、图书馆、档案馆等正在进行前期规划编制。垃圾处理厂项目已完成申报工作，正在进行前期初步设计。</w:t>
      </w:r>
    </w:p>
    <w:p>
      <w:pPr>
        <w:ind w:left="0" w:right="0" w:firstLine="560"/>
        <w:spacing w:before="450" w:after="450" w:line="312" w:lineRule="auto"/>
      </w:pPr>
      <w:r>
        <w:rPr>
          <w:rFonts w:ascii="宋体" w:hAnsi="宋体" w:eastAsia="宋体" w:cs="宋体"/>
          <w:color w:val="000"/>
          <w:sz w:val="28"/>
          <w:szCs w:val="28"/>
        </w:rPr>
        <w:t xml:space="preserve">（五）招商引资工作</w:t>
      </w:r>
    </w:p>
    <w:p>
      <w:pPr>
        <w:ind w:left="0" w:right="0" w:firstLine="560"/>
        <w:spacing w:before="450" w:after="450" w:line="312" w:lineRule="auto"/>
      </w:pPr>
      <w:r>
        <w:rPr>
          <w:rFonts w:ascii="宋体" w:hAnsi="宋体" w:eastAsia="宋体" w:cs="宋体"/>
          <w:color w:val="000"/>
          <w:sz w:val="28"/>
          <w:szCs w:val="28"/>
        </w:rPr>
        <w:t xml:space="preserve">1—9月份共签约项目5个、开工项目5个，协议项目2个，签约项目资金1.5亿元，实际到位资金8000余万元。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局1—9月各项工作进展较为顺利，取得了一定的成绩，但也存在一些问题。一是部分重点工程由于受资金等因素制约进度不理想；二是拆迁工作因资金、市场、开发商不配合等因素，拆迁难度逐渐增大。三是一些工程及项目因土地未征用，而无法实施。</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一是加快安置小区建设进度。力争12月24日前完成1.5万平方米廉租房及安置房一期工程建设，同时，加快二期开工安置小区工程建设，保证按工期在明年四月底前全部按期交付。</w:t>
      </w:r>
    </w:p>
    <w:p>
      <w:pPr>
        <w:ind w:left="0" w:right="0" w:firstLine="560"/>
        <w:spacing w:before="450" w:after="450" w:line="312" w:lineRule="auto"/>
      </w:pPr>
      <w:r>
        <w:rPr>
          <w:rFonts w:ascii="宋体" w:hAnsi="宋体" w:eastAsia="宋体" w:cs="宋体"/>
          <w:color w:val="000"/>
          <w:sz w:val="28"/>
          <w:szCs w:val="28"/>
        </w:rPr>
        <w:t xml:space="preserve">二是加快“三馆”工程施工进度。11月前完成内外装饰装修和配套设施工程，力争年底前开始布展，春节前开放试运行。</w:t>
      </w:r>
    </w:p>
    <w:p>
      <w:pPr>
        <w:ind w:left="0" w:right="0" w:firstLine="560"/>
        <w:spacing w:before="450" w:after="450" w:line="312" w:lineRule="auto"/>
      </w:pPr>
      <w:r>
        <w:rPr>
          <w:rFonts w:ascii="宋体" w:hAnsi="宋体" w:eastAsia="宋体" w:cs="宋体"/>
          <w:color w:val="000"/>
          <w:sz w:val="28"/>
          <w:szCs w:val="28"/>
        </w:rPr>
        <w:t xml:space="preserve">三是加强资金筹措。待阀南路西段土地征用后，加大道路建设力度。</w:t>
      </w:r>
    </w:p>
    <w:p>
      <w:pPr>
        <w:ind w:left="0" w:right="0" w:firstLine="560"/>
        <w:spacing w:before="450" w:after="450" w:line="312" w:lineRule="auto"/>
      </w:pPr>
      <w:r>
        <w:rPr>
          <w:rFonts w:ascii="宋体" w:hAnsi="宋体" w:eastAsia="宋体" w:cs="宋体"/>
          <w:color w:val="000"/>
          <w:sz w:val="28"/>
          <w:szCs w:val="28"/>
        </w:rPr>
        <w:t xml:space="preserve">四是完成县消防大队新址工程建设招投标工作，年底前完成主体工程。</w:t>
      </w:r>
    </w:p>
    <w:p>
      <w:pPr>
        <w:ind w:left="0" w:right="0" w:firstLine="560"/>
        <w:spacing w:before="450" w:after="450" w:line="312" w:lineRule="auto"/>
      </w:pPr>
      <w:r>
        <w:rPr>
          <w:rFonts w:ascii="宋体" w:hAnsi="宋体" w:eastAsia="宋体" w:cs="宋体"/>
          <w:color w:val="000"/>
          <w:sz w:val="28"/>
          <w:szCs w:val="28"/>
        </w:rPr>
        <w:t xml:space="preserve">五是加大拆迁工作力度。进一步加强拆迁政策、法规宣传，争取社会对拆迁工作的支持、配合；同时，进一步发挥两种强制措施的积极效果，积极与行政执法等相关部门做好协调沟通，努力形成法律威慑力，确保各项工作落实到位。</w:t>
      </w:r>
    </w:p>
    <w:p>
      <w:pPr>
        <w:ind w:left="0" w:right="0" w:firstLine="560"/>
        <w:spacing w:before="450" w:after="450" w:line="312" w:lineRule="auto"/>
      </w:pPr>
      <w:r>
        <w:rPr>
          <w:rFonts w:ascii="宋体" w:hAnsi="宋体" w:eastAsia="宋体" w:cs="宋体"/>
          <w:color w:val="000"/>
          <w:sz w:val="28"/>
          <w:szCs w:val="28"/>
        </w:rPr>
        <w:t xml:space="preserve">六是加快“两网”建设进度。年底前完成自来水及污水管网铺设任务，同时加强协调完成新水厂征地工作，尽快开工建设；加快完成生活垃圾处理厂的前期设计工作。</w:t>
      </w:r>
    </w:p>
    <w:p>
      <w:pPr>
        <w:ind w:left="0" w:right="0" w:firstLine="560"/>
        <w:spacing w:before="450" w:after="450" w:line="312" w:lineRule="auto"/>
      </w:pPr>
      <w:r>
        <w:rPr>
          <w:rFonts w:ascii="宋体" w:hAnsi="宋体" w:eastAsia="宋体" w:cs="宋体"/>
          <w:color w:val="000"/>
          <w:sz w:val="28"/>
          <w:szCs w:val="28"/>
        </w:rPr>
        <w:t xml:space="preserve">七是加快规模小区施工进度。督促各施工单位在保质量、保安全的前提下，加快施工进度，力争年底竣工工程突破50万平方米。</w:t>
      </w:r>
    </w:p>
    <w:p>
      <w:pPr>
        <w:ind w:left="0" w:right="0" w:firstLine="560"/>
        <w:spacing w:before="450" w:after="450" w:line="312" w:lineRule="auto"/>
      </w:pPr>
      <w:r>
        <w:rPr>
          <w:rFonts w:ascii="宋体" w:hAnsi="宋体" w:eastAsia="宋体" w:cs="宋体"/>
          <w:color w:val="000"/>
          <w:sz w:val="28"/>
          <w:szCs w:val="28"/>
        </w:rPr>
        <w:t xml:space="preserve">八是加大招商引资工作力度，努力完成招商引资任务。</w:t>
      </w:r>
    </w:p>
    <w:p>
      <w:pPr>
        <w:ind w:left="0" w:right="0" w:firstLine="560"/>
        <w:spacing w:before="450" w:after="450" w:line="312" w:lineRule="auto"/>
      </w:pPr>
      <w:r>
        <w:rPr>
          <w:rFonts w:ascii="宋体" w:hAnsi="宋体" w:eastAsia="宋体" w:cs="宋体"/>
          <w:color w:val="000"/>
          <w:sz w:val="28"/>
          <w:szCs w:val="28"/>
        </w:rPr>
        <w:t xml:space="preserve">各位领导，同志们，在1—9月中我局各项工作虽然推进较为顺利，但与全县经济会议要求和城市建设工作总体目标还有很大差距，我们决心以这次会议为契机，全面、系统分析工作的现状和问题，进一步查找差距，制定措施，集中精力，集中力量，实施90天突击攻坚战，力争圆满完成各项重点工程的建设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2024-09-20T08:54:20+08:00</dcterms:created>
  <dcterms:modified xsi:type="dcterms:W3CDTF">2024-09-20T08:54:20+08:00</dcterms:modified>
</cp:coreProperties>
</file>

<file path=docProps/custom.xml><?xml version="1.0" encoding="utf-8"?>
<Properties xmlns="http://schemas.openxmlformats.org/officeDocument/2006/custom-properties" xmlns:vt="http://schemas.openxmlformats.org/officeDocument/2006/docPropsVTypes"/>
</file>