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2024年四史宣讲稿(五篇)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四史宣讲稿篇一常言道，以史为鉴，可以知兴替。回顾中国近代发展历程，最富有浓厚色彩的篇章就是中国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四史宣讲稿篇一</w:t>
      </w:r>
    </w:p>
    <w:p>
      <w:pPr>
        <w:ind w:left="0" w:right="0" w:firstLine="560"/>
        <w:spacing w:before="450" w:after="450" w:line="312" w:lineRule="auto"/>
      </w:pPr>
      <w:r>
        <w:rPr>
          <w:rFonts w:ascii="宋体" w:hAnsi="宋体" w:eastAsia="宋体" w:cs="宋体"/>
          <w:color w:val="000"/>
          <w:sz w:val="28"/>
          <w:szCs w:val="28"/>
        </w:rPr>
        <w:t xml:space="preserve">常言道，以史为鉴，可以知兴替。回顾中国近代发展历程，最富有浓厚色彩的篇章就是中国从一个饱受帝国主义欺凌的半封建社会如何在中国共产党的领导下逐步走向繁荣昌盛。从小就听长辈们说，没有共产党就没有新中国，党课里也常常说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，牢记使命。随着深入学习四史，如今才真正刻在心上。</w:t>
      </w:r>
    </w:p>
    <w:p>
      <w:pPr>
        <w:ind w:left="0" w:right="0" w:firstLine="560"/>
        <w:spacing w:before="450" w:after="450" w:line="312" w:lineRule="auto"/>
      </w:pPr>
      <w:r>
        <w:rPr>
          <w:rFonts w:ascii="宋体" w:hAnsi="宋体" w:eastAsia="宋体" w:cs="宋体"/>
          <w:color w:val="000"/>
          <w:sz w:val="28"/>
          <w:szCs w:val="28"/>
        </w:rPr>
        <w:t xml:space="preserve">不忘初心才能开辟未来。在深入贯彻领会不忘初心，牢记使命的教育过程中，习近平总书记强调，只有坚持思想建党、理论强党，不忘初心才能更加自觉，担当使命才能更加坚定。</w:t>
      </w:r>
    </w:p>
    <w:p>
      <w:pPr>
        <w:ind w:left="0" w:right="0" w:firstLine="560"/>
        <w:spacing w:before="450" w:after="450" w:line="312" w:lineRule="auto"/>
      </w:pPr>
      <w:r>
        <w:rPr>
          <w:rFonts w:ascii="宋体" w:hAnsi="宋体" w:eastAsia="宋体" w:cs="宋体"/>
          <w:color w:val="000"/>
          <w:sz w:val="28"/>
          <w:szCs w:val="28"/>
        </w:rPr>
        <w:t xml:space="preserve">随着四史教育的进一步推进，通过学习，我们深刻领会了这些年国家的发展历程，知史而爱党，知史而爱国。学习了让我对党的历史，对初心有了更深的体会。</w:t>
      </w:r>
    </w:p>
    <w:p>
      <w:pPr>
        <w:ind w:left="0" w:right="0" w:firstLine="560"/>
        <w:spacing w:before="450" w:after="450" w:line="312" w:lineRule="auto"/>
      </w:pPr>
      <w:r>
        <w:rPr>
          <w:rFonts w:ascii="宋体" w:hAnsi="宋体" w:eastAsia="宋体" w:cs="宋体"/>
          <w:color w:val="000"/>
          <w:sz w:val="28"/>
          <w:szCs w:val="28"/>
        </w:rPr>
        <w:t xml:space="preserve">党史是一部中国共产党从无到有、从小到大、从弱到强、不断从胜利走向新的胜利的伟大斗争史。新中国史是一部中华民族从站起来、富起来到强起来的伟大飞跃史。改革开放史是一部中国人民从温饱不足到小康富裕的伟大飞跃史。社会主义发展史是一部中国特色社会主义从创立、发展到完善的伟大飞跃史。</w:t>
      </w:r>
    </w:p>
    <w:p>
      <w:pPr>
        <w:ind w:left="0" w:right="0" w:firstLine="560"/>
        <w:spacing w:before="450" w:after="450" w:line="312" w:lineRule="auto"/>
      </w:pPr>
      <w:r>
        <w:rPr>
          <w:rFonts w:ascii="宋体" w:hAnsi="宋体" w:eastAsia="宋体" w:cs="宋体"/>
          <w:color w:val="000"/>
          <w:sz w:val="28"/>
          <w:szCs w:val="28"/>
        </w:rPr>
        <w:t xml:space="preserve">让我印象最深刻的就是改革开放史，在改革开放还未开始的时候，听爷爷讲，我们家那个时候只能温饱，那时候买东西只能用票。到后面改革开放的进行，东西种类更加丰富，我们家也从一个一居室的小房子到现在住上大房子，这一切要感谢中国共产党的领导。</w:t>
      </w:r>
    </w:p>
    <w:p>
      <w:pPr>
        <w:ind w:left="0" w:right="0" w:firstLine="560"/>
        <w:spacing w:before="450" w:after="450" w:line="312" w:lineRule="auto"/>
      </w:pPr>
      <w:r>
        <w:rPr>
          <w:rFonts w:ascii="宋体" w:hAnsi="宋体" w:eastAsia="宋体" w:cs="宋体"/>
          <w:color w:val="000"/>
          <w:sz w:val="28"/>
          <w:szCs w:val="28"/>
        </w:rPr>
        <w:t xml:space="preserve">在这次新冠疫情中我看到了在党的领导下大家万众一心，一起与新冠疫情做斗争的决心；我看到了中国共产党始终把人民群众生命安全和身心健康放在第一位；我看到了84岁高龄的钟南山爷爷不顾个人安危,奔波武汉,在一线奋战；看到了中南大学湘雅医院感染科教授吴安华一直奔波在疫情防控第一线，从湖南到湖北、黑龙江、吉林、辽宁，以实际行动践行着为人民服务。</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上，中国共产党始终不忘初心，牢记使命，让中国有了如今的繁荣昌盛，而这背后是每一位共产党人秉持初心，披荆斩棘，破浪前行。随着时代的发展，初心也有了更多更广泛的解释，但归根到底，他就是一种深入骨子里的中国情节，不忘初心，青春跟党走，这便是时代对我们的召唤。</w:t>
      </w:r>
    </w:p>
    <w:p>
      <w:pPr>
        <w:ind w:left="0" w:right="0" w:firstLine="560"/>
        <w:spacing w:before="450" w:after="450" w:line="312" w:lineRule="auto"/>
      </w:pPr>
      <w:r>
        <w:rPr>
          <w:rFonts w:ascii="黑体" w:hAnsi="黑体" w:eastAsia="黑体" w:cs="黑体"/>
          <w:color w:val="000000"/>
          <w:sz w:val="34"/>
          <w:szCs w:val="34"/>
          <w:b w:val="1"/>
          <w:bCs w:val="1"/>
        </w:rPr>
        <w:t xml:space="preserve">四史宣讲稿篇二</w:t>
      </w:r>
    </w:p>
    <w:p>
      <w:pPr>
        <w:ind w:left="0" w:right="0" w:firstLine="560"/>
        <w:spacing w:before="450" w:after="450" w:line="312" w:lineRule="auto"/>
      </w:pPr>
      <w:r>
        <w:rPr>
          <w:rFonts w:ascii="宋体" w:hAnsi="宋体" w:eastAsia="宋体" w:cs="宋体"/>
          <w:color w:val="000"/>
          <w:sz w:val="28"/>
          <w:szCs w:val="28"/>
        </w:rPr>
        <w:t xml:space="preserve">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xxx起义，秋收起义，xxx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我们的历史也有创伤，那惨烈的日军30万人xxx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四史宣讲稿篇三</w:t>
      </w:r>
    </w:p>
    <w:p>
      <w:pPr>
        <w:ind w:left="0" w:right="0" w:firstLine="560"/>
        <w:spacing w:before="450" w:after="450" w:line="312" w:lineRule="auto"/>
      </w:pPr>
      <w:r>
        <w:rPr>
          <w:rFonts w:ascii="宋体" w:hAnsi="宋体" w:eastAsia="宋体" w:cs="宋体"/>
          <w:color w:val="000"/>
          <w:sz w:val="28"/>
          <w:szCs w:val="28"/>
        </w:rPr>
        <w:t xml:space="preserve">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4"/>
          <w:szCs w:val="34"/>
          <w:b w:val="1"/>
          <w:bCs w:val="1"/>
        </w:rPr>
        <w:t xml:space="preserve">四史宣讲稿篇四</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w:t>
      </w:r>
    </w:p>
    <w:p>
      <w:pPr>
        <w:ind w:left="0" w:right="0" w:firstLine="560"/>
        <w:spacing w:before="450" w:after="450" w:line="312" w:lineRule="auto"/>
      </w:pPr>
      <w:r>
        <w:rPr>
          <w:rFonts w:ascii="宋体" w:hAnsi="宋体" w:eastAsia="宋体" w:cs="宋体"/>
          <w:color w:val="000"/>
          <w:sz w:val="28"/>
          <w:szCs w:val="28"/>
        </w:rPr>
        <w:t xml:space="preserve">开展“四史”学习教育，要加深对历史规律性的认识和历史必然性的把握，从历史中汲取经验和智慧，增强开拓前进的勇气和力量，更好战胜前进征程上的困难和挑战。学习新中国史，要切实增强党的意识。各级党组织要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新冠肺炎疫情爆发后，同样涌现出了一大批爱岗敬业、无私奉献的优秀人物。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宋体" w:hAnsi="宋体" w:eastAsia="宋体" w:cs="宋体"/>
          <w:color w:val="000"/>
          <w:sz w:val="28"/>
          <w:szCs w:val="28"/>
        </w:rPr>
        <w:t xml:space="preserve">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w:t>
      </w:r>
    </w:p>
    <w:p>
      <w:pPr>
        <w:ind w:left="0" w:right="0" w:firstLine="560"/>
        <w:spacing w:before="450" w:after="450" w:line="312" w:lineRule="auto"/>
      </w:pPr>
      <w:r>
        <w:rPr>
          <w:rFonts w:ascii="宋体" w:hAnsi="宋体" w:eastAsia="宋体" w:cs="宋体"/>
          <w:color w:val="000"/>
          <w:sz w:val="28"/>
          <w:szCs w:val="28"/>
        </w:rPr>
        <w:t xml:space="preserve">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w:t>
      </w:r>
    </w:p>
    <w:p>
      <w:pPr>
        <w:ind w:left="0" w:right="0" w:firstLine="560"/>
        <w:spacing w:before="450" w:after="450" w:line="312" w:lineRule="auto"/>
      </w:pPr>
      <w:r>
        <w:rPr>
          <w:rFonts w:ascii="宋体" w:hAnsi="宋体" w:eastAsia="宋体" w:cs="宋体"/>
          <w:color w:val="000"/>
          <w:sz w:val="28"/>
          <w:szCs w:val="28"/>
        </w:rPr>
        <w:t xml:space="preserve">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总之，只有坚持全面地学、深入地学、辩证地学、反复地学，建立健全“四史”教育长效机制，才能教育党员干部开拓工作视野，增强人民情怀和责任担当，不忘初心使命，真正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历史是最好的教科书，学历史的基本方法，是了解历史事实、理清历史脉络、把握历史规律、得出历史结论。我们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要把“四史”学习教育与做好当前工作紧密结合起来。从历史中汲取精神力量、汲取经验智慧、汲取坚守人民立场的定力，努力克服疫情影响，坚定不移做好自己的事情，更好推动改革开放再出发，更好增进人民群众福祉。站在实现“两个一百年”奋斗目标的历史交汇点上，面对世界百年未有之大变局，特别是面对疫情带来的不确定性，要更好激发党员干部的奋斗精神，充满激情、富于创造、勇于担当，坚决守住守好疫情防线，奋力夺取疫情防控和实现经济社会发展目标双胜利。</w:t>
      </w:r>
    </w:p>
    <w:p>
      <w:pPr>
        <w:ind w:left="0" w:right="0" w:firstLine="560"/>
        <w:spacing w:before="450" w:after="450" w:line="312" w:lineRule="auto"/>
      </w:pPr>
      <w:r>
        <w:rPr>
          <w:rFonts w:ascii="黑体" w:hAnsi="黑体" w:eastAsia="黑体" w:cs="黑体"/>
          <w:color w:val="000000"/>
          <w:sz w:val="34"/>
          <w:szCs w:val="34"/>
          <w:b w:val="1"/>
          <w:bCs w:val="1"/>
        </w:rPr>
        <w:t xml:space="preserve">四史宣讲稿篇五</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楚“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楚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索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认识历史规律、总结历史经验、吸取历史教训的基础上，曲折前进的历史。在这个意义上，“四史”学习教育中，比知识重要的，是基于知识学习，更清楚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现，超越了空想社会主义，也揭示了人类社会发展的基本规律。苏联建立、建设社会主义取得了重大进步，并在与资本主义经济大萧条的对比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索中也有过失误，但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正是党领导人民创造“两大奇迹”，并实现了中华民族从站起来、富起来到强起来的飞跃的关键。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如果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规律学习、精神学习的实际运用与行动，也是学习教育的最高要求。在学习教育中要逐步形成、深化巩固这样的历史观：首先，历史是连续的，不是简单的“断代”史。因此，党史、新中国史、改革开放史、社会主义发展史的学习教育要结合起来，并与上海地方史、浦东开发开放30周年等“身边”的历史贯通起来。通过学习教育，树立“大历史观”，要更深刻认识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认识，做到政治清醒、道路自信，既不走封闭僵化老路，也不走改旗易帜邪路。最后，历史是通的，世界是“平的”。虽然社会主义取代资本主义具有历史必然性，但这并非是当下现实性。虽然目前世界出现了一些“逆全球化”思潮与行动，但在世界历史条件下，全球化不可逆转，自我封闭必然落后。特别是，在“一球两制”长期共存的环境下，要树立“长线历史观”，既反对“崇资病”，也反对“恐资病”，正确认识并处理好社会主义与资本主义、共产党与其他国家的政党、中国与世界的关系，要交流沟通、取长补短，推动文明对话、互鉴，充分吸收和借鉴人类文明创造的一切成果。如果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 ”、加快“五个中心”建设等实际工作中，运用历史方法、历史智慧、历史经验，破解发展难点、民生痛点、治理堵点，真正把经济社会发展得更好、人民城市治理得更好，让人民群众有更多获得感、安全感、幸福感。这是“四史”学习教育 的最“硬核”的要求，也是其落脚点。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2024-10-05T19:14:16+08:00</dcterms:created>
  <dcterms:modified xsi:type="dcterms:W3CDTF">2024-10-05T19:14:16+08:00</dcterms:modified>
</cp:coreProperties>
</file>

<file path=docProps/custom.xml><?xml version="1.0" encoding="utf-8"?>
<Properties xmlns="http://schemas.openxmlformats.org/officeDocument/2006/custom-properties" xmlns:vt="http://schemas.openxmlformats.org/officeDocument/2006/docPropsVTypes"/>
</file>