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最新幼儿园教师健康教育工作计划表(三篇)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幼儿园教师健康教育工作计划表篇一体育锻炼是增强幼儿体质，促进幼儿生长发育有最效的方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幼儿园教师健康教育工作计划表篇一</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w:t>
      </w:r>
    </w:p>
    <w:p>
      <w:pPr>
        <w:ind w:left="0" w:right="0" w:firstLine="560"/>
        <w:spacing w:before="450" w:after="450" w:line="312" w:lineRule="auto"/>
      </w:pPr>
      <w:r>
        <w:rPr>
          <w:rFonts w:ascii="宋体" w:hAnsi="宋体" w:eastAsia="宋体" w:cs="宋体"/>
          <w:color w:val="000"/>
          <w:sz w:val="28"/>
          <w:szCs w:val="28"/>
        </w:rPr>
        <w:t xml:space="preserve">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结合5月31日“世界无烟日”，开展创建“无吸烟单位”活动，在公共区域设置醒目的禁止吸烟标志，组织开展吸烟有害身体健康宣传活动，在全园师生中形成浓厚的禁烟氛围。郭店镇龙飞幼儿园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幼儿园教师健康教育工作计划表篇二</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强健的体魄是全面发展的基础，而科学的体育锻炼则是促进身体生长发育的重要手段，我们应该充分根据幼儿发展的身心特点和体育锻炼的卫生原理组织适宜的体育活动。本学期，结合本园实际及针对中班幼儿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3.能独立有序的穿脱衣服并整理好，午睡时不影响他人，能安静入睡。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3.继续结合生活活动学习有序的穿、整理衣服，并摆放在固定位置;取得家长配合，不要包办代替，给幼儿锻炼的机会。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10.教师可提供需几人合作游戏的器械，培养幼儿合作能力，增强集体意识。</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中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其次：身体的健康和心理的健康是密切相关的，要高度重视良好人际环境对幼儿身心健康的重要性。</w:t>
      </w:r>
    </w:p>
    <w:p>
      <w:pPr>
        <w:ind w:left="0" w:right="0" w:firstLine="560"/>
        <w:spacing w:before="450" w:after="450" w:line="312" w:lineRule="auto"/>
      </w:pPr>
      <w:r>
        <w:rPr>
          <w:rFonts w:ascii="宋体" w:hAnsi="宋体" w:eastAsia="宋体" w:cs="宋体"/>
          <w:color w:val="000"/>
          <w:sz w:val="28"/>
          <w:szCs w:val="28"/>
        </w:rPr>
        <w:t xml:space="preserve">第三：尊重幼儿不断增长的独立需要，在保育幼儿的同时，帮助他们学习生活自理技能，锻炼自我保护能力。</w:t>
      </w:r>
    </w:p>
    <w:p>
      <w:pPr>
        <w:ind w:left="0" w:right="0" w:firstLine="560"/>
        <w:spacing w:before="450" w:after="450" w:line="312" w:lineRule="auto"/>
      </w:pPr>
      <w:r>
        <w:rPr>
          <w:rFonts w:ascii="宋体" w:hAnsi="宋体" w:eastAsia="宋体" w:cs="宋体"/>
          <w:color w:val="000"/>
          <w:sz w:val="28"/>
          <w:szCs w:val="28"/>
        </w:rPr>
        <w:t xml:space="preserve">第四：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第五：与其他学科结合进行，使其变得生动活泼，符合幼儿心理特点。例如：将健康知识用儿歌形式传授等。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在制定本计划的同时，还要考虑到幼儿健康教育必须得到家庭的积极配合，才能使幼儿健康教育起到事半功倍的作用。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在走、跑、跳、钻、爬、攀等各种体育活动中，发展幼儿动作的协调性、灵活性。</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会听音乐做模仿操;会一个跟一个走圈;会和同伴合作完成简单的集体舞。</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会玩滑梯、荡椅、攀登架等大型体育体育器材;会拍球、接拍球。会一物多玩。</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有初步的安全和健康知识，知道关心和保护自己;了解过马路、坐车、玩户外活动器材时要注意安全;帮助幼儿了解生活起居方面的安全知识;知道不把异物放入耳、鼻、口内;知道不轻信陌生人的道理。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幼儿园教师健康教育工作计划表篇三</w:t>
      </w:r>
    </w:p>
    <w:p>
      <w:pPr>
        <w:ind w:left="0" w:right="0" w:firstLine="560"/>
        <w:spacing w:before="450" w:after="450" w:line="312" w:lineRule="auto"/>
      </w:pPr>
      <w:r>
        <w:rPr>
          <w:rFonts w:ascii="宋体" w:hAnsi="宋体" w:eastAsia="宋体" w:cs="宋体"/>
          <w:color w:val="000"/>
          <w:sz w:val="28"/>
          <w:szCs w:val="28"/>
        </w:rPr>
        <w:t xml:space="preserve">时间：20__年10月20日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参加人员：公司全体管理人员</w:t>
      </w:r>
    </w:p>
    <w:p>
      <w:pPr>
        <w:ind w:left="0" w:right="0" w:firstLine="560"/>
        <w:spacing w:before="450" w:after="450" w:line="312" w:lineRule="auto"/>
      </w:pPr>
      <w:r>
        <w:rPr>
          <w:rFonts w:ascii="宋体" w:hAnsi="宋体" w:eastAsia="宋体" w:cs="宋体"/>
          <w:color w:val="000"/>
          <w:sz w:val="28"/>
          <w:szCs w:val="28"/>
        </w:rPr>
        <w:t xml:space="preserve">主持人：胡雪辉</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胡雪辉：</w:t>
      </w:r>
    </w:p>
    <w:p>
      <w:pPr>
        <w:ind w:left="0" w:right="0" w:firstLine="560"/>
        <w:spacing w:before="450" w:after="450" w:line="312" w:lineRule="auto"/>
      </w:pPr>
      <w:r>
        <w:rPr>
          <w:rFonts w:ascii="宋体" w:hAnsi="宋体" w:eastAsia="宋体" w:cs="宋体"/>
          <w:color w:val="000"/>
          <w:sz w:val="28"/>
          <w:szCs w:val="28"/>
        </w:rPr>
        <w:t xml:space="preserve">1、为进一步搞好厂区的卫生和健康意识，增强厂区员工的身体素质，现将厂区的健康教育工作认真总结。</w:t>
      </w:r>
    </w:p>
    <w:p>
      <w:pPr>
        <w:ind w:left="0" w:right="0" w:firstLine="560"/>
        <w:spacing w:before="450" w:after="450" w:line="312" w:lineRule="auto"/>
      </w:pPr>
      <w:r>
        <w:rPr>
          <w:rFonts w:ascii="宋体" w:hAnsi="宋体" w:eastAsia="宋体" w:cs="宋体"/>
          <w:color w:val="000"/>
          <w:sz w:val="28"/>
          <w:szCs w:val="28"/>
        </w:rPr>
        <w:t xml:space="preserve">2、加强组织机构建设力度，充实调整员工健康教育组织。</w:t>
      </w:r>
    </w:p>
    <w:p>
      <w:pPr>
        <w:ind w:left="0" w:right="0" w:firstLine="560"/>
        <w:spacing w:before="450" w:after="450" w:line="312" w:lineRule="auto"/>
      </w:pPr>
      <w:r>
        <w:rPr>
          <w:rFonts w:ascii="宋体" w:hAnsi="宋体" w:eastAsia="宋体" w:cs="宋体"/>
          <w:color w:val="000"/>
          <w:sz w:val="28"/>
          <w:szCs w:val="28"/>
        </w:rPr>
        <w:t xml:space="preserve">杨小兵：</w:t>
      </w:r>
    </w:p>
    <w:p>
      <w:pPr>
        <w:ind w:left="0" w:right="0" w:firstLine="560"/>
        <w:spacing w:before="450" w:after="450" w:line="312" w:lineRule="auto"/>
      </w:pPr>
      <w:r>
        <w:rPr>
          <w:rFonts w:ascii="宋体" w:hAnsi="宋体" w:eastAsia="宋体" w:cs="宋体"/>
          <w:color w:val="000"/>
          <w:sz w:val="28"/>
          <w:szCs w:val="28"/>
        </w:rPr>
        <w:t xml:space="preserve">1、结合实际，认真拟定20__年的健康教育工作计划，完善各种制度。</w:t>
      </w:r>
    </w:p>
    <w:p>
      <w:pPr>
        <w:ind w:left="0" w:right="0" w:firstLine="560"/>
        <w:spacing w:before="450" w:after="450" w:line="312" w:lineRule="auto"/>
      </w:pPr>
      <w:r>
        <w:rPr>
          <w:rFonts w:ascii="宋体" w:hAnsi="宋体" w:eastAsia="宋体" w:cs="宋体"/>
          <w:color w:val="000"/>
          <w:sz w:val="28"/>
          <w:szCs w:val="28"/>
        </w:rPr>
        <w:t xml:space="preserve">2、大力加强健康教育工作的宣传力度，组织健康教育专(兼)职人员在厂区发放健康教育资料。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2024-09-20T03:20:16+08:00</dcterms:created>
  <dcterms:modified xsi:type="dcterms:W3CDTF">2024-09-20T03:20:16+08:00</dcterms:modified>
</cp:coreProperties>
</file>

<file path=docProps/custom.xml><?xml version="1.0" encoding="utf-8"?>
<Properties xmlns="http://schemas.openxmlformats.org/officeDocument/2006/custom-properties" xmlns:vt="http://schemas.openxmlformats.org/officeDocument/2006/docPropsVTypes"/>
</file>