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2024年国家网络安全宣传周活动实施方案范文5篇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即“中国国家网络安全宣传周”,是国家层面的大型宣传活动,目的是广泛开展网络安全宣传教育,增强全社会网络安全意识,提升广大网民的安全防护技能,营造健康文明的网络环境。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是国家层面的大型宣传活动,目的是广泛开展网络安全宣传教育,增强全社会网络安全意识,提升广大网民的安全防护技能,营造健康文明的网络环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为了进一步增强我校师生网络安全意识，提高网络安全防护技能，按照上级部门文件要求，韩城市西庄中学决定在全校范围内开展网络安全宣传周活动。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校已基本实现了网络校园全覆盖，为深入开展网络安全宣传周活动，培养师生绿色上网、文明上网意识和良好习惯，增强师生网络安全防护能力，加强网络安全教育宣传，全面构建学校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为了搞好本次活动，韩城市西庄中学成立网络安全宣传周活动领导小组：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员：电教信息中心 政教处 各班主任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本次活动主题为“共建网络安全 共享网络文明”，旨在提高西庄中学师生网络安全自我保护意识，提升其网络安全问题甄别能力。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20xx年9月17日至23日。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开展网络安全宣传周活动，旨在引导广大师生和家长正确认识互联网，依法管理和使用互联网，自觉抵制网络危害，远离网络违法犯罪陷阱，带动全社会共同营造良好的网络环境。通过开展形式多样的网络安全宣传活动，积极倡导师生文明上网、安全上网、绿色上网，大力宣传涉网案件防范基本知识，使广大师生成为积极参与活动、主动教育宣传、坚决抵制恶习、养成良好上网习惯的网络安全践行者。</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1、学习网络安全方面的`相关政策、法规、文件，了解目前网络安全方面的动态信息。</w:t>
      </w:r>
    </w:p>
    <w:p>
      <w:pPr>
        <w:ind w:left="0" w:right="0" w:firstLine="560"/>
        <w:spacing w:before="450" w:after="450" w:line="312" w:lineRule="auto"/>
      </w:pPr>
      <w:r>
        <w:rPr>
          <w:rFonts w:ascii="宋体" w:hAnsi="宋体" w:eastAsia="宋体" w:cs="宋体"/>
          <w:color w:val="000"/>
          <w:sz w:val="28"/>
          <w:szCs w:val="28"/>
        </w:rPr>
        <w:t xml:space="preserve">2、采用多种形式进行网络安全宣传，普及基本的网络安全知识，使教师、学生增强网络安全防范意识，具备识别和应对网络危险的基本能力。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充分利用校园网络、电子屏、黑板报等多种媒体，采用专题报告、主题班会等多种形式，开展网络安全主题宣传活动。本次网络安全宣传周活动建议采取以下形式开展：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电子屏幕上打出宣传标语，内容为“安全上网，健康成长。文明上网。放飞梦想”。 并悬挂横幅，内容为“共建网络安全，共享网络文明”。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2、举办《全国青少年网络文明公约》 签名活动。</w:t>
      </w:r>
    </w:p>
    <w:p>
      <w:pPr>
        <w:ind w:left="0" w:right="0" w:firstLine="560"/>
        <w:spacing w:before="450" w:after="450" w:line="312" w:lineRule="auto"/>
      </w:pPr>
      <w:r>
        <w:rPr>
          <w:rFonts w:ascii="宋体" w:hAnsi="宋体" w:eastAsia="宋体" w:cs="宋体"/>
          <w:color w:val="000"/>
          <w:sz w:val="28"/>
          <w:szCs w:val="28"/>
        </w:rPr>
        <w:t xml:space="preserve">全校学生在《全国青少年网络文明公约》上举行签名活动，让学生清楚青少年网络文明公约。并在校园网站和微信平台上发布网络安全相关知识。</w:t>
      </w:r>
    </w:p>
    <w:p>
      <w:pPr>
        <w:ind w:left="0" w:right="0" w:firstLine="560"/>
        <w:spacing w:before="450" w:after="450" w:line="312" w:lineRule="auto"/>
      </w:pPr>
      <w:r>
        <w:rPr>
          <w:rFonts w:ascii="宋体" w:hAnsi="宋体" w:eastAsia="宋体" w:cs="宋体"/>
          <w:color w:val="000"/>
          <w:sz w:val="28"/>
          <w:szCs w:val="28"/>
        </w:rPr>
        <w:t xml:space="preserve">3、举办主题班会</w:t>
      </w:r>
    </w:p>
    <w:p>
      <w:pPr>
        <w:ind w:left="0" w:right="0" w:firstLine="560"/>
        <w:spacing w:before="450" w:after="450" w:line="312" w:lineRule="auto"/>
      </w:pPr>
      <w:r>
        <w:rPr>
          <w:rFonts w:ascii="宋体" w:hAnsi="宋体" w:eastAsia="宋体" w:cs="宋体"/>
          <w:color w:val="000"/>
          <w:sz w:val="28"/>
          <w:szCs w:val="28"/>
        </w:rPr>
        <w:t xml:space="preserve">各个班级举办以“共建网络安全，共享网络文明”为主题的班会，让师生通过主题班会对网络安全有更深刻的认识。</w:t>
      </w:r>
    </w:p>
    <w:p>
      <w:pPr>
        <w:ind w:left="0" w:right="0" w:firstLine="560"/>
        <w:spacing w:before="450" w:after="450" w:line="312" w:lineRule="auto"/>
      </w:pPr>
      <w:r>
        <w:rPr>
          <w:rFonts w:ascii="宋体" w:hAnsi="宋体" w:eastAsia="宋体" w:cs="宋体"/>
          <w:color w:val="000"/>
          <w:sz w:val="28"/>
          <w:szCs w:val="28"/>
        </w:rPr>
        <w:t xml:space="preserve">4、制作宣传版面</w:t>
      </w:r>
    </w:p>
    <w:p>
      <w:pPr>
        <w:ind w:left="0" w:right="0" w:firstLine="560"/>
        <w:spacing w:before="450" w:after="450" w:line="312" w:lineRule="auto"/>
      </w:pPr>
      <w:r>
        <w:rPr>
          <w:rFonts w:ascii="宋体" w:hAnsi="宋体" w:eastAsia="宋体" w:cs="宋体"/>
          <w:color w:val="000"/>
          <w:sz w:val="28"/>
          <w:szCs w:val="28"/>
        </w:rPr>
        <w:t xml:space="preserve">制作宣传校园网络安全版面，在校园内广泛宣传网络安全的重要性。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同时，开展一次清理清查活动，全面掌握学校网络设备、网络接入点、上网计算机的管理情况(特别是无线接入点的管理)，了解师生网络安全防范基本信息。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我校网络安全建设，加强网络安全教育宣传，营造安全、健康、文明、和谐的网络环境，按照辽宁省委网信办《关于印发的通知》（x委网办发文[20xx]x号）和《辽宁省教育厅办公室关于印发辽宁省教育系统网络安全宣传活动周活动实施方案的通知》（辽教电[20xx]149号）精神，我校决定开展网络安全宣传周活动，并制定以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时间：9月19日-25日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宣传周活动期间，开展主题日活动，9月20日为教育日，在学校开展一次“网络安全进校园”体验活动。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本次网络安全宣传活动建议采取但不限于以下形式，单次活动安排在9月20日教育日举办。</w:t>
      </w:r>
    </w:p>
    <w:p>
      <w:pPr>
        <w:ind w:left="0" w:right="0" w:firstLine="560"/>
        <w:spacing w:before="450" w:after="450" w:line="312" w:lineRule="auto"/>
      </w:pPr>
      <w:r>
        <w:rPr>
          <w:rFonts w:ascii="宋体" w:hAnsi="宋体" w:eastAsia="宋体" w:cs="宋体"/>
          <w:color w:val="000"/>
          <w:sz w:val="28"/>
          <w:szCs w:val="28"/>
        </w:rPr>
        <w:t xml:space="preserve">1、开办网络安全宣传专栏。各学院及相关部门要充分利用校园网或宣传报栏宣传网络安全法律法规、政策文件、网络安全常识等。</w:t>
      </w:r>
    </w:p>
    <w:p>
      <w:pPr>
        <w:ind w:left="0" w:right="0" w:firstLine="560"/>
        <w:spacing w:before="450" w:after="450" w:line="312" w:lineRule="auto"/>
      </w:pPr>
      <w:r>
        <w:rPr>
          <w:rFonts w:ascii="宋体" w:hAnsi="宋体" w:eastAsia="宋体" w:cs="宋体"/>
          <w:color w:val="000"/>
          <w:sz w:val="28"/>
          <w:szCs w:val="28"/>
        </w:rPr>
        <w:t xml:space="preserve">2、举办网络安全宣传讲座。组织师生观看网络安全教育宣传片。</w:t>
      </w:r>
    </w:p>
    <w:p>
      <w:pPr>
        <w:ind w:left="0" w:right="0" w:firstLine="560"/>
        <w:spacing w:before="450" w:after="450" w:line="312" w:lineRule="auto"/>
      </w:pPr>
      <w:r>
        <w:rPr>
          <w:rFonts w:ascii="宋体" w:hAnsi="宋体" w:eastAsia="宋体" w:cs="宋体"/>
          <w:color w:val="000"/>
          <w:sz w:val="28"/>
          <w:szCs w:val="28"/>
        </w:rPr>
        <w:t xml:space="preserve">现代教育技术中心将开放我校数据中心机房，由相关教师介绍校园网络的安全设备及相关技术。各学院可与现代教育技术中心直接联系。</w:t>
      </w:r>
    </w:p>
    <w:p>
      <w:pPr>
        <w:ind w:left="0" w:right="0" w:firstLine="560"/>
        <w:spacing w:before="450" w:after="450" w:line="312" w:lineRule="auto"/>
      </w:pPr>
      <w:r>
        <w:rPr>
          <w:rFonts w:ascii="宋体" w:hAnsi="宋体" w:eastAsia="宋体" w:cs="宋体"/>
          <w:color w:val="000"/>
          <w:sz w:val="28"/>
          <w:szCs w:val="28"/>
        </w:rPr>
        <w:t xml:space="preserve">3、开展网络安全知识竞赛。各学院可组织广大师生开展各种类型的\'网络安全知识竞赛、技能竞赛，引导师生主动学习网络安全知识，加强网络安全自我保护意识。竞赛内容要紧扣本次活动主题。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4、召开网络安全知识主题班会。组织学生召开一次主题班会，讨论宣传网络安全知识，提高学生网络安全意识，增强识别和应对网络危险的能力。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5、发放网络安全宣传传单。通过校园官方微信、团属新媒体制作电子版网络安全宣传传单，推送或发放给师生、学生家长，扩大宣传教育的覆盖面。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1、加强组织领导。各基层党委（党总支）要高度重视网络安全宣传活动，按照活动方案要求，精心谋划、周密部署，确保组织到位、责任到位。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2、务求取得实效。各基层党委（党总支）要紧紧围绕活动主题，扎实开展宣传活动，确保让每一名师生都接受一次网络安全教育。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3、建立长效机制。各基层党委（党总支）要以网络安全宣传周为契机，加强网络安全工作，推动相关内容纳入新生教育、课堂教育、课外实践活动等，积极探索建立网络安全教育长效工作机制。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各相关部门、学院要按照本活动方案认真贯彻落实；活动周期间认真收集活动相关素材，包括开展活动形式、举办场次及参加人数、活动主要特色、活动成效等内容；活动结束后认真总结分析，形成总结报告，于9月28日前将电子版报送宣传部邮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为了进一步提升全系统网络信息安全工作水平，加强网络安全教育宣传，营造安全健康文明和谐的网络环境。按照省市有关工作安排，现就开展第五届国家网络安全宣传周活动制定如下方案。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20xx年9月17至9月23日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网络安全为人民 网络安全靠人民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（一）悬挂网络安全宣传横幅。活动期间，利用LED大屏、横幅、板报等载体刊载网络安全宣传标语，营造良好的活动氛围。</w:t>
      </w:r>
    </w:p>
    <w:p>
      <w:pPr>
        <w:ind w:left="0" w:right="0" w:firstLine="560"/>
        <w:spacing w:before="450" w:after="450" w:line="312" w:lineRule="auto"/>
      </w:pPr>
      <w:r>
        <w:rPr>
          <w:rFonts w:ascii="宋体" w:hAnsi="宋体" w:eastAsia="宋体" w:cs="宋体"/>
          <w:color w:val="000"/>
          <w:sz w:val="28"/>
          <w:szCs w:val="28"/>
        </w:rPr>
        <w:t xml:space="preserve">（二）认真学习网络安全知识。坚持问题导向，认真学习网络安全法律法规和技术，深入学习市教育局《关于进一步加强全系统网络与信息安全工作的通知》和《加强新媒体管理的实施意见（试行）》。集中开展一次网络安全知识学习，对路由器、U盘、电子邮箱等网络和存储设备使用的基本技能、网络应急基础知识涉密信息的存储传输程序等进行培训，提高普及率。各科室、局直各单位和招生、学籍、财务等涉及关键基础信息的领域要进一步加强对涉及网络信息安全工作人员的培训，提高网络安全意识和防范应急能力。</w:t>
      </w:r>
    </w:p>
    <w:p>
      <w:pPr>
        <w:ind w:left="0" w:right="0" w:firstLine="560"/>
        <w:spacing w:before="450" w:after="450" w:line="312" w:lineRule="auto"/>
      </w:pPr>
      <w:r>
        <w:rPr>
          <w:rFonts w:ascii="宋体" w:hAnsi="宋体" w:eastAsia="宋体" w:cs="宋体"/>
          <w:color w:val="000"/>
          <w:sz w:val="28"/>
          <w:szCs w:val="28"/>
        </w:rPr>
        <w:t xml:space="preserve">（三）开展网络安全知识专题宣传活动。各园校要以信息技术课堂、板报、专栏为载体，大力宣传网络安全知识；要动员教师和家长利用微信、微博等平台学习宣传相关网络安全知识；要结合实际自制宣传资料、通过宣传活动进社区等方式扩大活动的覆盖面和影响力。</w:t>
      </w:r>
    </w:p>
    <w:p>
      <w:pPr>
        <w:ind w:left="0" w:right="0" w:firstLine="560"/>
        <w:spacing w:before="450" w:after="450" w:line="312" w:lineRule="auto"/>
      </w:pPr>
      <w:r>
        <w:rPr>
          <w:rFonts w:ascii="宋体" w:hAnsi="宋体" w:eastAsia="宋体" w:cs="宋体"/>
          <w:color w:val="000"/>
          <w:sz w:val="28"/>
          <w:szCs w:val="28"/>
        </w:rPr>
        <w:t xml:space="preserve">（四）召开网络安全知识主题班会。要利用9月18日“校园日”活动契机，结合学生认知特点，以班级为单位召开主题班会，通过分享故事、体会和交流发言、观看视频等形式，重点做好网络安全、防范电信诈骗、合理使用手机上网等方面基础知识的普及，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五）开展网络安全科普教育活动。要开展“小手拉大手、网络安全同参与”家校互动活动。9月22日，本届“青少年日”活动当天，要引导广大家长和学生一起学习网络安全科普知识，通过家长的微信和微博推送一条网络安全信息。</w:t>
      </w:r>
    </w:p>
    <w:p>
      <w:pPr>
        <w:ind w:left="0" w:right="0" w:firstLine="560"/>
        <w:spacing w:before="450" w:after="450" w:line="312" w:lineRule="auto"/>
      </w:pPr>
      <w:r>
        <w:rPr>
          <w:rFonts w:ascii="宋体" w:hAnsi="宋体" w:eastAsia="宋体" w:cs="宋体"/>
          <w:color w:val="000"/>
          <w:sz w:val="28"/>
          <w:szCs w:val="28"/>
        </w:rPr>
        <w:t xml:space="preserve">（六）开展成果检验活动。各园校要结合实际，开展一次以网络安全知识为主要内容的小知识竞赛、手抄报展示、主题演讲等活动，提升宣传教育的效果。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（一）加强组织领导。各园校、各单位要加强对此次活动的.组织领导，主要负责同志（网络和信息安全工作领导小组组长）要充分认识加强师生网络安全教育的重要性，有始有终安排落实好此项活动。</w:t>
      </w:r>
    </w:p>
    <w:p>
      <w:pPr>
        <w:ind w:left="0" w:right="0" w:firstLine="560"/>
        <w:spacing w:before="450" w:after="450" w:line="312" w:lineRule="auto"/>
      </w:pPr>
      <w:r>
        <w:rPr>
          <w:rFonts w:ascii="宋体" w:hAnsi="宋体" w:eastAsia="宋体" w:cs="宋体"/>
          <w:color w:val="000"/>
          <w:sz w:val="28"/>
          <w:szCs w:val="28"/>
        </w:rPr>
        <w:t xml:space="preserve">（二）创新活动载体。要结合学生认知特点和教师培训实际，创新思路开展工作，积极创设适合师生的学习宣传环境和活动载体，提高活动的参与度和效果。</w:t>
      </w:r>
    </w:p>
    <w:p>
      <w:pPr>
        <w:ind w:left="0" w:right="0" w:firstLine="560"/>
        <w:spacing w:before="450" w:after="450" w:line="312" w:lineRule="auto"/>
      </w:pPr>
      <w:r>
        <w:rPr>
          <w:rFonts w:ascii="宋体" w:hAnsi="宋体" w:eastAsia="宋体" w:cs="宋体"/>
          <w:color w:val="000"/>
          <w:sz w:val="28"/>
          <w:szCs w:val="28"/>
        </w:rPr>
        <w:t xml:space="preserve">（三）做好宣传总结。活动期间要及时报送信息，以大家喜闻乐见的形式开展宣传。同时，认真做好总结，9月24日前将总结报送市教育局综合宣传科（局直单位、市属学校直接报送，各园校由教育组统一报送）。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按照《市教育局关于开展网络安全宣传周活动的通知》的相关要求，结合学校实际，经学校研究决定，在全校师生中开展网络安全教育宣传周活动，特制订方案如下：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20xx年9月17日（星期一）至9月23日（星期日）。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举行“共建网络安全，共享网络文明”网络安全教育周启动仪式9月17日(星期一），按照八小关于网络安全教育周的活动安排，组织开展“共建网络安全，共享网络文明”安全教育启动仪式，常校长做动员讲话，并做具体的活动安排和要求。</w:t>
      </w:r>
    </w:p>
    <w:p>
      <w:pPr>
        <w:ind w:left="0" w:right="0" w:firstLine="560"/>
        <w:spacing w:before="450" w:after="450" w:line="312" w:lineRule="auto"/>
      </w:pPr>
      <w:r>
        <w:rPr>
          <w:rFonts w:ascii="宋体" w:hAnsi="宋体" w:eastAsia="宋体" w:cs="宋体"/>
          <w:color w:val="000"/>
          <w:sz w:val="28"/>
          <w:szCs w:val="28"/>
        </w:rPr>
        <w:t xml:space="preserve">1、召开一次“共建网络安全，共享网络文明”为主题的班会各班要紧密结合学生不良的上网习惯，选择发生在学生身边的典型案例，组织和引导学生进行深入讨论身边存在的网络安全隐患，结合学生进入黑网吧等现象进行讨论，教育学生从自身做起，遵守网络安全准则。时时刻刻注意网络安全事项。班主任一定要在学生讨论后进行总结，教育学生提高网络安全意识和自我保护意识。各班自行组织时间开展。但必须在9月19日前完成。</w:t>
      </w:r>
    </w:p>
    <w:p>
      <w:pPr>
        <w:ind w:left="0" w:right="0" w:firstLine="560"/>
        <w:spacing w:before="450" w:after="450" w:line="312" w:lineRule="auto"/>
      </w:pPr>
      <w:r>
        <w:rPr>
          <w:rFonts w:ascii="宋体" w:hAnsi="宋体" w:eastAsia="宋体" w:cs="宋体"/>
          <w:color w:val="000"/>
          <w:sz w:val="28"/>
          <w:szCs w:val="28"/>
        </w:rPr>
        <w:t xml:space="preserve">2、大队部组织落实相关活动并照相及过程资料的.收集。</w:t>
      </w:r>
    </w:p>
    <w:p>
      <w:pPr>
        <w:ind w:left="0" w:right="0" w:firstLine="560"/>
        <w:spacing w:before="450" w:after="450" w:line="312" w:lineRule="auto"/>
      </w:pPr>
      <w:r>
        <w:rPr>
          <w:rFonts w:ascii="宋体" w:hAnsi="宋体" w:eastAsia="宋体" w:cs="宋体"/>
          <w:color w:val="000"/>
          <w:sz w:val="28"/>
          <w:szCs w:val="28"/>
        </w:rPr>
        <w:t xml:space="preserve">（二）、开展网络安全教育班级手抄小报及黑板报评比。每班5份手抄小报，各班出一期以“共建网络安全，共享网络文明”为主题的黑板报，学校进行评比(9月20日前）。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1、主题鲜明，内容丰富具教育性，无知识性错误和错别字。</w:t>
      </w:r>
    </w:p>
    <w:p>
      <w:pPr>
        <w:ind w:left="0" w:right="0" w:firstLine="560"/>
        <w:spacing w:before="450" w:after="450" w:line="312" w:lineRule="auto"/>
      </w:pPr>
      <w:r>
        <w:rPr>
          <w:rFonts w:ascii="宋体" w:hAnsi="宋体" w:eastAsia="宋体" w:cs="宋体"/>
          <w:color w:val="000"/>
          <w:sz w:val="28"/>
          <w:szCs w:val="28"/>
        </w:rPr>
        <w:t xml:space="preserve">2、小报要充分显示本班开展的网络安全教育情况。</w:t>
      </w:r>
    </w:p>
    <w:p>
      <w:pPr>
        <w:ind w:left="0" w:right="0" w:firstLine="560"/>
        <w:spacing w:before="450" w:after="450" w:line="312" w:lineRule="auto"/>
      </w:pPr>
      <w:r>
        <w:rPr>
          <w:rFonts w:ascii="宋体" w:hAnsi="宋体" w:eastAsia="宋体" w:cs="宋体"/>
          <w:color w:val="000"/>
          <w:sz w:val="28"/>
          <w:szCs w:val="28"/>
        </w:rPr>
        <w:t xml:space="preserve">四、开展多种形式的网络安全教育宣传活动</w:t>
      </w:r>
    </w:p>
    <w:p>
      <w:pPr>
        <w:ind w:left="0" w:right="0" w:firstLine="560"/>
        <w:spacing w:before="450" w:after="450" w:line="312" w:lineRule="auto"/>
      </w:pPr>
      <w:r>
        <w:rPr>
          <w:rFonts w:ascii="宋体" w:hAnsi="宋体" w:eastAsia="宋体" w:cs="宋体"/>
          <w:color w:val="000"/>
          <w:sz w:val="28"/>
          <w:szCs w:val="28"/>
        </w:rPr>
        <w:t xml:space="preserve">活动周期间，学校LED屏播出网络安全教育宣传条幅，9月xx日，上一节 “绿色上网、文明上网、健康上网”网络安全公开课。同时充分利用黑板报、宣传栏、校园网等形式进行网络安全教育宣传，营造浓厚的网络安全教育氛围。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20xx年9月17日至9月23日，其中9月18日为“校园日”。</w:t>
      </w:r>
    </w:p>
    <w:p>
      <w:pPr>
        <w:ind w:left="0" w:right="0" w:firstLine="560"/>
        <w:spacing w:before="450" w:after="450" w:line="312" w:lineRule="auto"/>
      </w:pPr>
      <w:r>
        <w:rPr>
          <w:rFonts w:ascii="宋体" w:hAnsi="宋体" w:eastAsia="宋体" w:cs="宋体"/>
          <w:color w:val="000"/>
          <w:sz w:val="28"/>
          <w:szCs w:val="28"/>
        </w:rPr>
        <w:t xml:space="preserve">二、活动主题和总体要求</w:t>
      </w:r>
    </w:p>
    <w:p>
      <w:pPr>
        <w:ind w:left="0" w:right="0" w:firstLine="560"/>
        <w:spacing w:before="450" w:after="450" w:line="312" w:lineRule="auto"/>
      </w:pPr>
      <w:r>
        <w:rPr>
          <w:rFonts w:ascii="宋体" w:hAnsi="宋体" w:eastAsia="宋体" w:cs="宋体"/>
          <w:color w:val="000"/>
          <w:sz w:val="28"/>
          <w:szCs w:val="28"/>
        </w:rPr>
        <w:t xml:space="preserve">今年网络安全宣传周主题为xx。</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9月18日“校园日”活动当天，省教育厅将邀请网络安全领域专家通过“之江汇教育广场”开设一期网络安全专题讲座。讲座重点围绕宣传网络安全相关法律法规及普及如何防范网络诈骗等知识。讲座内容将制作成视频资源通过“之江汇教育广场”供全省师生点播学习。各地各校要组织师生在网络安全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2、举办大学生网络与信息安全学科竞赛。</w:t>
      </w:r>
    </w:p>
    <w:p>
      <w:pPr>
        <w:ind w:left="0" w:right="0" w:firstLine="560"/>
        <w:spacing w:before="450" w:after="450" w:line="312" w:lineRule="auto"/>
      </w:pPr>
      <w:r>
        <w:rPr>
          <w:rFonts w:ascii="宋体" w:hAnsi="宋体" w:eastAsia="宋体" w:cs="宋体"/>
          <w:color w:val="000"/>
          <w:sz w:val="28"/>
          <w:szCs w:val="28"/>
        </w:rPr>
        <w:t xml:space="preserve">举办大学生网络与信息安全竞赛（具体要求已另行通知）。比赛形式包括在线答题和现场比赛，其中预赛采用在线答题模式，题目覆盖计算机网络技术、Web安全、逆向分析、移动安全、二进制漏洞挖掘利用、密码学、安全编程等。决赛采用闯关解题模式，比赛题目包括但不限于网络技术、密码、渗透、解除、逆向、取证和溢出等。通过大学生网络与信息安全竞赛，推动网络安全人才培养。</w:t>
      </w:r>
    </w:p>
    <w:p>
      <w:pPr>
        <w:ind w:left="0" w:right="0" w:firstLine="560"/>
        <w:spacing w:before="450" w:after="450" w:line="312" w:lineRule="auto"/>
      </w:pPr>
      <w:r>
        <w:rPr>
          <w:rFonts w:ascii="宋体" w:hAnsi="宋体" w:eastAsia="宋体" w:cs="宋体"/>
          <w:color w:val="000"/>
          <w:sz w:val="28"/>
          <w:szCs w:val="28"/>
        </w:rPr>
        <w:t xml:space="preserve">3、开设教育网络安全宣传专栏。</w:t>
      </w:r>
    </w:p>
    <w:p>
      <w:pPr>
        <w:ind w:left="0" w:right="0" w:firstLine="560"/>
        <w:spacing w:before="450" w:after="450" w:line="312" w:lineRule="auto"/>
      </w:pPr>
      <w:r>
        <w:rPr>
          <w:rFonts w:ascii="宋体" w:hAnsi="宋体" w:eastAsia="宋体" w:cs="宋体"/>
          <w:color w:val="000"/>
          <w:sz w:val="28"/>
          <w:szCs w:val="28"/>
        </w:rPr>
        <w:t xml:space="preserve">依托“之江汇教育广场”开设浙江省教育网络安全宣传专栏，重点宣x，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4、举办教育网络安全培训。</w:t>
      </w:r>
    </w:p>
    <w:p>
      <w:pPr>
        <w:ind w:left="0" w:right="0" w:firstLine="560"/>
        <w:spacing w:before="450" w:after="450" w:line="312" w:lineRule="auto"/>
      </w:pPr>
      <w:r>
        <w:rPr>
          <w:rFonts w:ascii="宋体" w:hAnsi="宋体" w:eastAsia="宋体" w:cs="宋体"/>
          <w:color w:val="000"/>
          <w:sz w:val="28"/>
          <w:szCs w:val="28"/>
        </w:rPr>
        <w:t xml:space="preserve">举办一期面向各级教育行政部门，各高校网络安全技术部门的网络安全培训班（具体要求已另行通知），重点学习网络安全应急预案和网络安全保障技术，通过培训提高全省教育行业技术骨干的网络安全技能和突发事件处置能力。</w:t>
      </w:r>
    </w:p>
    <w:p>
      <w:pPr>
        <w:ind w:left="0" w:right="0" w:firstLine="560"/>
        <w:spacing w:before="450" w:after="450" w:line="312" w:lineRule="auto"/>
      </w:pPr>
      <w:r>
        <w:rPr>
          <w:rFonts w:ascii="宋体" w:hAnsi="宋体" w:eastAsia="宋体" w:cs="宋体"/>
          <w:color w:val="000"/>
          <w:sz w:val="28"/>
          <w:szCs w:val="28"/>
        </w:rPr>
        <w:t xml:space="preserve">积极鼓励各高等学校在网络安全宣传周期间以校为单位组班参加国家教育行政学院举办的“加强网络与信息安全推进教育信息化”专题网络培训。</w:t>
      </w:r>
    </w:p>
    <w:p>
      <w:pPr>
        <w:ind w:left="0" w:right="0" w:firstLine="560"/>
        <w:spacing w:before="450" w:after="450" w:line="312" w:lineRule="auto"/>
      </w:pPr>
      <w:r>
        <w:rPr>
          <w:rFonts w:ascii="宋体" w:hAnsi="宋体" w:eastAsia="宋体" w:cs="宋体"/>
          <w:color w:val="000"/>
          <w:sz w:val="28"/>
          <w:szCs w:val="28"/>
        </w:rPr>
        <w:t xml:space="preserve">5、参加全国大学生网络安全知识竞赛。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教育部思政司指导中国大学生在线、易班网分别组织开展“全国大学生网络安全知识竞赛”（网址：xx，时间：9月3日至10月31日）、“全国大学生网络安全知识答题闯关”（网址：xx，时间：9月10日至9月18日）活动，通过网络答题方式普及网络安全知识。各高等学校要组织学生积极参与竞赛，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地各校要高度重视网络安全宣传周活动，成立网络安全宣传周活动工作小组，制订网络安全宣传周工作方案，组织师生积极参与当地网信部门和教育系统开展的宣传教育活动，充分调动学生的积极性、主动性和创造性。各地还要积极支持有条件的学校在9月18日“校园日”当天开展网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2、各地各校要紧紧围绕活动主题，积极运用校内外宣传媒体特别是新媒体方式，报道宣传周有关活动，播放网络安全公益广告，推介网络安全作品，提升宣传效果，营造安全上网、依法上网的.良好氛围。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地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请各地各校及时总结网络安全宣传周期间的活动开展情况，并于20xx年9月26日前以邮件方式报省教育技术中心。联系人及联系方式：xx。</w:t>
      </w:r>
    </w:p>
    <w:p>
      <w:pPr>
        <w:ind w:left="0" w:right="0" w:firstLine="560"/>
        <w:spacing w:before="450" w:after="450" w:line="312" w:lineRule="auto"/>
      </w:pPr>
      <w:r>
        <w:rPr>
          <w:rFonts w:ascii="宋体" w:hAnsi="宋体" w:eastAsia="宋体" w:cs="宋体"/>
          <w:color w:val="000"/>
          <w:sz w:val="28"/>
          <w:szCs w:val="28"/>
        </w:rPr>
        <w:t xml:space="preserve">【2024年国家网络安全宣传周活动实施方案范文5篇】相关推荐文章：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最新国家网络安全宣传周活动工作总结(15篇)</w:t>
      </w:r>
    </w:p>
    <w:p>
      <w:pPr>
        <w:ind w:left="0" w:right="0" w:firstLine="560"/>
        <w:spacing w:before="450" w:after="450" w:line="312" w:lineRule="auto"/>
      </w:pPr>
      <w:r>
        <w:rPr>
          <w:rFonts w:ascii="宋体" w:hAnsi="宋体" w:eastAsia="宋体" w:cs="宋体"/>
          <w:color w:val="000"/>
          <w:sz w:val="28"/>
          <w:szCs w:val="28"/>
        </w:rPr>
        <w:t xml:space="preserve">网络安全宣传周 心得(四篇)</w:t>
      </w:r>
    </w:p>
    <w:p>
      <w:pPr>
        <w:ind w:left="0" w:right="0" w:firstLine="560"/>
        <w:spacing w:before="450" w:after="450" w:line="312" w:lineRule="auto"/>
      </w:pPr>
      <w:r>
        <w:rPr>
          <w:rFonts w:ascii="宋体" w:hAnsi="宋体" w:eastAsia="宋体" w:cs="宋体"/>
          <w:color w:val="000"/>
          <w:sz w:val="28"/>
          <w:szCs w:val="28"/>
        </w:rPr>
        <w:t xml:space="preserve">最新国家网络安全宣传周感想 国家网络安全宣传周美篇(5篇)</w:t>
      </w:r>
    </w:p>
    <w:p>
      <w:pPr>
        <w:ind w:left="0" w:right="0" w:firstLine="560"/>
        <w:spacing w:before="450" w:after="450" w:line="312" w:lineRule="auto"/>
      </w:pPr>
      <w:r>
        <w:rPr>
          <w:rFonts w:ascii="宋体" w:hAnsi="宋体" w:eastAsia="宋体" w:cs="宋体"/>
          <w:color w:val="000"/>
          <w:sz w:val="28"/>
          <w:szCs w:val="28"/>
        </w:rPr>
        <w:t xml:space="preserve">2024年维护国家网络安全观后感(4篇)</w:t>
      </w:r>
    </w:p>
    <w:p>
      <w:pPr>
        <w:ind w:left="0" w:right="0" w:firstLine="560"/>
        <w:spacing w:before="450" w:after="450" w:line="312" w:lineRule="auto"/>
      </w:pPr>
      <w:r>
        <w:rPr>
          <w:rFonts w:ascii="宋体" w:hAnsi="宋体" w:eastAsia="宋体" w:cs="宋体"/>
          <w:color w:val="000"/>
          <w:sz w:val="28"/>
          <w:szCs w:val="28"/>
        </w:rPr>
        <w:t xml:space="preserve">最新国家网络安全宣传周活动方案第几周 网络安全宣传周活动方案小学(7篇)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2024-09-20T03:08:25+08:00</dcterms:created>
  <dcterms:modified xsi:type="dcterms:W3CDTF">2024-09-20T03:08:25+08:00</dcterms:modified>
</cp:coreProperties>
</file>

<file path=docProps/custom.xml><?xml version="1.0" encoding="utf-8"?>
<Properties xmlns="http://schemas.openxmlformats.org/officeDocument/2006/custom-properties" xmlns:vt="http://schemas.openxmlformats.org/officeDocument/2006/docPropsVTypes"/>
</file>