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最新参观企业心得报告(三篇)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参观企业心得报告篇一实习目的：了解物流企业的一般运作过程，管理工作，熟悉物...</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参观企业心得报告篇一</w:t>
      </w:r>
    </w:p>
    <w:p>
      <w:pPr>
        <w:ind w:left="0" w:right="0" w:firstLine="560"/>
        <w:spacing w:before="450" w:after="450" w:line="312" w:lineRule="auto"/>
      </w:pPr>
      <w:r>
        <w:rPr>
          <w:rFonts w:ascii="宋体" w:hAnsi="宋体" w:eastAsia="宋体" w:cs="宋体"/>
          <w:color w:val="000"/>
          <w:sz w:val="28"/>
          <w:szCs w:val="28"/>
        </w:rPr>
        <w:t xml:space="preserve">实习目的：了解物流企业的一般运作过程，管理工作，熟悉物流企业的业务流程。了解企业物流的流程。从总体上了解本专业所需的专业知识体系，为将来的就业早作准备。</w:t>
      </w:r>
    </w:p>
    <w:p>
      <w:pPr>
        <w:ind w:left="0" w:right="0" w:firstLine="560"/>
        <w:spacing w:before="450" w:after="450" w:line="312" w:lineRule="auto"/>
      </w:pPr>
      <w:r>
        <w:rPr>
          <w:rFonts w:ascii="宋体" w:hAnsi="宋体" w:eastAsia="宋体" w:cs="宋体"/>
          <w:color w:val="000"/>
          <w:sz w:val="28"/>
          <w:szCs w:val="28"/>
        </w:rPr>
        <w:t xml:space="preserve">学习要求：认真虚心听取实习单位的讲解。具体需了解：</w:t>
      </w:r>
    </w:p>
    <w:p>
      <w:pPr>
        <w:ind w:left="0" w:right="0" w:firstLine="560"/>
        <w:spacing w:before="450" w:after="450" w:line="312" w:lineRule="auto"/>
      </w:pPr>
      <w:r>
        <w:rPr>
          <w:rFonts w:ascii="宋体" w:hAnsi="宋体" w:eastAsia="宋体" w:cs="宋体"/>
          <w:color w:val="000"/>
          <w:sz w:val="28"/>
          <w:szCs w:val="28"/>
        </w:rPr>
        <w:t xml:space="preserve">1.物流设施及作用。</w:t>
      </w:r>
    </w:p>
    <w:p>
      <w:pPr>
        <w:ind w:left="0" w:right="0" w:firstLine="560"/>
        <w:spacing w:before="450" w:after="450" w:line="312" w:lineRule="auto"/>
      </w:pPr>
      <w:r>
        <w:rPr>
          <w:rFonts w:ascii="宋体" w:hAnsi="宋体" w:eastAsia="宋体" w:cs="宋体"/>
          <w:color w:val="000"/>
          <w:sz w:val="28"/>
          <w:szCs w:val="28"/>
        </w:rPr>
        <w:t xml:space="preserve">2.熟悉物流企业的基本的物流流程。</w:t>
      </w:r>
    </w:p>
    <w:p>
      <w:pPr>
        <w:ind w:left="0" w:right="0" w:firstLine="560"/>
        <w:spacing w:before="450" w:after="450" w:line="312" w:lineRule="auto"/>
      </w:pPr>
      <w:r>
        <w:rPr>
          <w:rFonts w:ascii="宋体" w:hAnsi="宋体" w:eastAsia="宋体" w:cs="宋体"/>
          <w:color w:val="000"/>
          <w:sz w:val="28"/>
          <w:szCs w:val="28"/>
        </w:rPr>
        <w:t xml:space="preserve">3.熟悉企业物流的物流流程。</w:t>
      </w:r>
    </w:p>
    <w:p>
      <w:pPr>
        <w:ind w:left="0" w:right="0" w:firstLine="560"/>
        <w:spacing w:before="450" w:after="450" w:line="312" w:lineRule="auto"/>
      </w:pPr>
      <w:r>
        <w:rPr>
          <w:rFonts w:ascii="宋体" w:hAnsi="宋体" w:eastAsia="宋体" w:cs="宋体"/>
          <w:color w:val="000"/>
          <w:sz w:val="28"/>
          <w:szCs w:val="28"/>
        </w:rPr>
        <w:t xml:space="preserve">4.了解企业的库存控制手法，企业的先进的物流运作经验。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1.自己找资料，了解实习所涉及单位基本情况</w:t>
      </w:r>
    </w:p>
    <w:p>
      <w:pPr>
        <w:ind w:left="0" w:right="0" w:firstLine="560"/>
        <w:spacing w:before="450" w:after="450" w:line="312" w:lineRule="auto"/>
      </w:pPr>
      <w:r>
        <w:rPr>
          <w:rFonts w:ascii="宋体" w:hAnsi="宋体" w:eastAsia="宋体" w:cs="宋体"/>
          <w:color w:val="000"/>
          <w:sz w:val="28"/>
          <w:szCs w:val="28"/>
        </w:rPr>
        <w:t xml:space="preserve">2.组织学生到隆力奇集团参观，包括企业的仓储，配送中心，并听取相关人员的介绍。</w:t>
      </w:r>
    </w:p>
    <w:p>
      <w:pPr>
        <w:ind w:left="0" w:right="0" w:firstLine="560"/>
        <w:spacing w:before="450" w:after="450" w:line="312" w:lineRule="auto"/>
      </w:pPr>
      <w:r>
        <w:rPr>
          <w:rFonts w:ascii="宋体" w:hAnsi="宋体" w:eastAsia="宋体" w:cs="宋体"/>
          <w:color w:val="000"/>
          <w:sz w:val="28"/>
          <w:szCs w:val="28"/>
        </w:rPr>
        <w:t xml:space="preserve">3组织学生到太仓港参观，主要参观太仓集装箱船，装卸桥，集装箱起重机等各种物流机械。</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集中 校外</w:t>
      </w:r>
    </w:p>
    <w:p>
      <w:pPr>
        <w:ind w:left="0" w:right="0" w:firstLine="560"/>
        <w:spacing w:before="450" w:after="450" w:line="312" w:lineRule="auto"/>
      </w:pPr>
      <w:r>
        <w:rPr>
          <w:rFonts w:ascii="宋体" w:hAnsi="宋体" w:eastAsia="宋体" w:cs="宋体"/>
          <w:color w:val="000"/>
          <w:sz w:val="28"/>
          <w:szCs w:val="28"/>
        </w:rPr>
        <w:t xml:space="preserve">四.学习具体安排</w:t>
      </w:r>
    </w:p>
    <w:p>
      <w:pPr>
        <w:ind w:left="0" w:right="0" w:firstLine="560"/>
        <w:spacing w:before="450" w:after="450" w:line="312" w:lineRule="auto"/>
      </w:pPr>
      <w:r>
        <w:rPr>
          <w:rFonts w:ascii="宋体" w:hAnsi="宋体" w:eastAsia="宋体" w:cs="宋体"/>
          <w:color w:val="000"/>
          <w:sz w:val="28"/>
          <w:szCs w:val="28"/>
        </w:rPr>
        <w:t xml:space="preserve">1.学习动员.发放实习手册，讲解实习报告填写规范;明确实习目的，要求;熟悉实习单位，要求同学通过网络了解隆力奇集团的基本情况。</w:t>
      </w:r>
    </w:p>
    <w:p>
      <w:pPr>
        <w:ind w:left="0" w:right="0" w:firstLine="560"/>
        <w:spacing w:before="450" w:after="450" w:line="312" w:lineRule="auto"/>
      </w:pPr>
      <w:r>
        <w:rPr>
          <w:rFonts w:ascii="宋体" w:hAnsi="宋体" w:eastAsia="宋体" w:cs="宋体"/>
          <w:color w:val="000"/>
          <w:sz w:val="28"/>
          <w:szCs w:val="28"/>
        </w:rPr>
        <w:t xml:space="preserve">2.组织学生到隆力奇集团参观，包括企业的仓储，配送中心，并听取相关人员的介绍。</w:t>
      </w:r>
    </w:p>
    <w:p>
      <w:pPr>
        <w:ind w:left="0" w:right="0" w:firstLine="560"/>
        <w:spacing w:before="450" w:after="450" w:line="312" w:lineRule="auto"/>
      </w:pPr>
      <w:r>
        <w:rPr>
          <w:rFonts w:ascii="宋体" w:hAnsi="宋体" w:eastAsia="宋体" w:cs="宋体"/>
          <w:color w:val="000"/>
          <w:sz w:val="28"/>
          <w:szCs w:val="28"/>
        </w:rPr>
        <w:t xml:space="preserve">3.要求同学通过网络了解太仓港等各种港口的情况。</w:t>
      </w:r>
    </w:p>
    <w:p>
      <w:pPr>
        <w:ind w:left="0" w:right="0" w:firstLine="560"/>
        <w:spacing w:before="450" w:after="450" w:line="312" w:lineRule="auto"/>
      </w:pPr>
      <w:r>
        <w:rPr>
          <w:rFonts w:ascii="宋体" w:hAnsi="宋体" w:eastAsia="宋体" w:cs="宋体"/>
          <w:color w:val="000"/>
          <w:sz w:val="28"/>
          <w:szCs w:val="28"/>
        </w:rPr>
        <w:t xml:space="preserve">4.组织学生到太仓港参观，主要参观太仓港集装箱船，装卸桥，集装箱起重机等各种物流机械。</w:t>
      </w:r>
    </w:p>
    <w:p>
      <w:pPr>
        <w:ind w:left="0" w:right="0" w:firstLine="560"/>
        <w:spacing w:before="450" w:after="450" w:line="312" w:lineRule="auto"/>
      </w:pPr>
      <w:r>
        <w:rPr>
          <w:rFonts w:ascii="宋体" w:hAnsi="宋体" w:eastAsia="宋体" w:cs="宋体"/>
          <w:color w:val="000"/>
          <w:sz w:val="28"/>
          <w:szCs w:val="28"/>
        </w:rPr>
        <w:t xml:space="preserve">5.写实习报告</w:t>
      </w:r>
    </w:p>
    <w:p>
      <w:pPr>
        <w:ind w:left="0" w:right="0" w:firstLine="560"/>
        <w:spacing w:before="450" w:after="450" w:line="312" w:lineRule="auto"/>
      </w:pPr>
      <w:r>
        <w:rPr>
          <w:rFonts w:ascii="宋体" w:hAnsi="宋体" w:eastAsia="宋体" w:cs="宋体"/>
          <w:color w:val="000"/>
          <w:sz w:val="28"/>
          <w:szCs w:val="28"/>
        </w:rPr>
        <w:t xml:space="preserve">五实习报告内容</w:t>
      </w:r>
    </w:p>
    <w:p>
      <w:pPr>
        <w:ind w:left="0" w:right="0" w:firstLine="560"/>
        <w:spacing w:before="450" w:after="450" w:line="312" w:lineRule="auto"/>
      </w:pPr>
      <w:r>
        <w:rPr>
          <w:rFonts w:ascii="宋体" w:hAnsi="宋体" w:eastAsia="宋体" w:cs="宋体"/>
          <w:color w:val="000"/>
          <w:sz w:val="28"/>
          <w:szCs w:val="28"/>
        </w:rPr>
        <w:t xml:space="preserve">为了将理论和实际结合，为了能对物流有更多更深的认识和了解。我们持续了一周的实际实习。主要参观了隆力奇集团和太仓港。</w:t>
      </w:r>
    </w:p>
    <w:p>
      <w:pPr>
        <w:ind w:left="0" w:right="0" w:firstLine="560"/>
        <w:spacing w:before="450" w:after="450" w:line="312" w:lineRule="auto"/>
      </w:pPr>
      <w:r>
        <w:rPr>
          <w:rFonts w:ascii="宋体" w:hAnsi="宋体" w:eastAsia="宋体" w:cs="宋体"/>
          <w:color w:val="000"/>
          <w:sz w:val="28"/>
          <w:szCs w:val="28"/>
        </w:rPr>
        <w:t xml:space="preserve">(一)江苏隆力奇集团简介</w:t>
      </w:r>
    </w:p>
    <w:p>
      <w:pPr>
        <w:ind w:left="0" w:right="0" w:firstLine="560"/>
        <w:spacing w:before="450" w:after="450" w:line="312" w:lineRule="auto"/>
      </w:pPr>
      <w:r>
        <w:rPr>
          <w:rFonts w:ascii="宋体" w:hAnsi="宋体" w:eastAsia="宋体" w:cs="宋体"/>
          <w:color w:val="000"/>
          <w:sz w:val="28"/>
          <w:szCs w:val="28"/>
        </w:rPr>
        <w:t xml:space="preserve">江苏隆力奇集团是目前国内规模最大、技术力量最先进的蛇类保健品及化妆品的研究、开发和产销基地。公司拥有员工2900余人，其中大学生、高级工程师、专家900余人。20xx年实现销售10亿多元。创业20xx年来平均每年以35%以上的增长速度高速、稳步向前发展。公司经营的产品有保健品、化妆品、酒类、皮革制品、家具五大系列100多个品种。其中的拳头产品隆力奇纯蛇粉经科学配制后最大限度地保留了蛇体中的营养成份，隆力奇把gmp药品生产的质量管理规范引入保健品和化妆品的生产，大大提高了产品的品质。1996年隆力奇纯蛇粉被卫生部首批批准为“法定功能保健食品”;1997--1999连续三年获“江苏省名牌产品”称号;1998年，隆力奇集团又全面通过了iso9002国际质量体系认证，隆力奇商标被认定为“江苏省著名商标”，同年，隆力奇纯蛇粉和梦倩胶囊又被列为“江苏省重点保护产品”;隆力奇纯蛇粉和隆力奇化妆品被评为“江苏省消费者协会推荐产品”。1999年，隆力奇纯蛇粉被农业部等7个部委联合认定为“99中国国际农博会名牌产品”。20xx年，隆力奇集团通过了iso14001国际环保体系和ukas英国皇家认可委员会的全面认证。20xx年，江苏隆力奇集团跻身中国保健食品行业前15强。20xx年“隆力奇”商标被国家工商总局认定为中国驰名商标。隆力奇将在20xx年上市，进一步实现企业的资本经营。隆力奇始终把以人为本的经营理念贯穿于企业发展的全过程，把致力于人类的健康美容作为永远的企业宗旨。</w:t>
      </w:r>
    </w:p>
    <w:p>
      <w:pPr>
        <w:ind w:left="0" w:right="0" w:firstLine="560"/>
        <w:spacing w:before="450" w:after="450" w:line="312" w:lineRule="auto"/>
      </w:pPr>
      <w:r>
        <w:rPr>
          <w:rFonts w:ascii="宋体" w:hAnsi="宋体" w:eastAsia="宋体" w:cs="宋体"/>
          <w:color w:val="000"/>
          <w:sz w:val="28"/>
          <w:szCs w:val="28"/>
        </w:rPr>
        <w:t xml:space="preserve">隆力奇物流</w:t>
      </w:r>
    </w:p>
    <w:p>
      <w:pPr>
        <w:ind w:left="0" w:right="0" w:firstLine="560"/>
        <w:spacing w:before="450" w:after="450" w:line="312" w:lineRule="auto"/>
      </w:pPr>
      <w:r>
        <w:rPr>
          <w:rFonts w:ascii="宋体" w:hAnsi="宋体" w:eastAsia="宋体" w:cs="宋体"/>
          <w:color w:val="000"/>
          <w:sz w:val="28"/>
          <w:szCs w:val="28"/>
        </w:rPr>
        <w:t xml:space="preserve">江苏隆力奇生物科技股份有限公司是一家中外合资企业，是目前国内规模最大，技术力量只先进的日化产品，保健品的研究，开发和产销基地，专业从事生产，销售仓储，配送业务。为更好的公司分销业务，从20xx年下半年起，隆力奇生物股份有限公司先后在常熟，扬州设立了配送中心，20xx年3月在金华设立了配送中心，8月份在长沙，广州，成立配送中心，11月下旬成都，天津rdc相继成立。在未来的一至两年中，隆力奇公司还将以最快的速度将配送中心覆盖到全国各地，实现强大的物流配送网络。并且江苏隆力奇生物科技股份有限公司和香港东源大地物流集团有限公司与于20xx年1月在苏州正式成立了苏州隆力奇东源物流有限公司。公司首期投资额1000万人民币。*公司总部位于江苏省常熟市隆力奇生物工业园，现有仓储面积60000平方米，员工200人;可利用社会资源车辆近1000台，按公司发展计划将增加自有车辆达30-50台;公司发展计划是逐步在全国各大城市设配送中心，计划在每个省份设立2-3个，网点达50-100个。苏州隆力奇东源物流有限公司的发展目标是：充分利用合资双方的优势，创立物流知名品牌。在20xx年内建立全国物流网络，逐步形成以全国主要城市为中心的配送网络。</w:t>
      </w:r>
    </w:p>
    <w:p>
      <w:pPr>
        <w:ind w:left="0" w:right="0" w:firstLine="560"/>
        <w:spacing w:before="450" w:after="450" w:line="312" w:lineRule="auto"/>
      </w:pPr>
      <w:r>
        <w:rPr>
          <w:rFonts w:ascii="宋体" w:hAnsi="宋体" w:eastAsia="宋体" w:cs="宋体"/>
          <w:color w:val="000"/>
          <w:sz w:val="28"/>
          <w:szCs w:val="28"/>
        </w:rPr>
        <w:t xml:space="preserve">1. 物流的主要设施：</w:t>
      </w:r>
    </w:p>
    <w:p>
      <w:pPr>
        <w:ind w:left="0" w:right="0" w:firstLine="560"/>
        <w:spacing w:before="450" w:after="450" w:line="312" w:lineRule="auto"/>
      </w:pPr>
      <w:r>
        <w:rPr>
          <w:rFonts w:ascii="宋体" w:hAnsi="宋体" w:eastAsia="宋体" w:cs="宋体"/>
          <w:color w:val="000"/>
          <w:sz w:val="28"/>
          <w:szCs w:val="28"/>
        </w:rPr>
        <w:t xml:space="preserve">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w:t>
      </w:r>
    </w:p>
    <w:p>
      <w:pPr>
        <w:ind w:left="0" w:right="0" w:firstLine="560"/>
        <w:spacing w:before="450" w:after="450" w:line="312" w:lineRule="auto"/>
      </w:pPr>
      <w:r>
        <w:rPr>
          <w:rFonts w:ascii="宋体" w:hAnsi="宋体" w:eastAsia="宋体" w:cs="宋体"/>
          <w:color w:val="000"/>
          <w:sz w:val="28"/>
          <w:szCs w:val="28"/>
        </w:rPr>
        <w:t xml:space="preserve">2.仓储系统服务：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3.信息系统服务:</w:t>
      </w:r>
    </w:p>
    <w:p>
      <w:pPr>
        <w:ind w:left="0" w:right="0" w:firstLine="560"/>
        <w:spacing w:before="450" w:after="450" w:line="312" w:lineRule="auto"/>
      </w:pPr>
      <w:r>
        <w:rPr>
          <w:rFonts w:ascii="宋体" w:hAnsi="宋体" w:eastAsia="宋体" w:cs="宋体"/>
          <w:color w:val="000"/>
          <w:sz w:val="28"/>
          <w:szCs w:val="28"/>
        </w:rPr>
        <w:t xml:space="preserve">仓储管理系统设计.依据储存商品特点,进行仓储管理系统的个性化设计.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(二)太仓港介绍：</w:t>
      </w:r>
    </w:p>
    <w:p>
      <w:pPr>
        <w:ind w:left="0" w:right="0" w:firstLine="560"/>
        <w:spacing w:before="450" w:after="450" w:line="312" w:lineRule="auto"/>
      </w:pPr>
      <w:r>
        <w:rPr>
          <w:rFonts w:ascii="宋体" w:hAnsi="宋体" w:eastAsia="宋体" w:cs="宋体"/>
          <w:color w:val="000"/>
          <w:sz w:val="28"/>
          <w:szCs w:val="28"/>
        </w:rPr>
        <w:t xml:space="preserve">太仓港开发建设于1992年初，1993年11月，太仓港港口开发区成为省重点港口开发区，1996年11月，太仓港一类口岸通过国家验收，正式对外国籍船舶开放，1997年1月18日，太仓港举行了开港大典，标志着太仓港开发进入一个新的阶段。</w:t>
      </w:r>
    </w:p>
    <w:p>
      <w:pPr>
        <w:ind w:left="0" w:right="0" w:firstLine="560"/>
        <w:spacing w:before="450" w:after="450" w:line="312" w:lineRule="auto"/>
      </w:pPr>
      <w:r>
        <w:rPr>
          <w:rFonts w:ascii="宋体" w:hAnsi="宋体" w:eastAsia="宋体" w:cs="宋体"/>
          <w:color w:val="000"/>
          <w:sz w:val="28"/>
          <w:szCs w:val="28"/>
        </w:rPr>
        <w:t xml:space="preserve">太仓港港口开发区规划开发面积180平方公里，岸线规划分为生活、旅游、渔业岸线、深水液体散货专用码头岸线、大型集装箱和件杂货等公用码头岸线、深水干散货物专用码头岸线、预留建港岸线五类，陆域规划分为中远国际城区、石化工业区、临江基础工业区和旅游度假区四个功</w:t>
      </w:r>
    </w:p>
    <w:p>
      <w:pPr>
        <w:ind w:left="0" w:right="0" w:firstLine="560"/>
        <w:spacing w:before="450" w:after="450" w:line="312" w:lineRule="auto"/>
      </w:pPr>
      <w:r>
        <w:rPr>
          <w:rFonts w:ascii="宋体" w:hAnsi="宋体" w:eastAsia="宋体" w:cs="宋体"/>
          <w:color w:val="000"/>
          <w:sz w:val="28"/>
          <w:szCs w:val="28"/>
        </w:rPr>
        <w:t xml:space="preserve">太仓国际集装箱码头(北纬31度39分，东经121度12分)位于长江下游南岸，长江流域与东部沿海的交汇点附近，临近苏州、昆山、常熟、无锡等地，南与上海接壤，距吴淞口35公里。具有长江下游最优良的深水岸线。码头前沿自然水深-12米。水深达到-30米的航道平均宽度约1.2-1.5公里。能满足5万吨级的大型船舶(第四代集装箱船)全天侯进出。交通便捷，陆上交通现有204国道、312国道、324国道、沪太公路沪宁高速、沪宁铁路、苏嘉杭高速、与码头直接相连的通港路工程及沪-浮-璜一级公路也已建成使用。建设中的沿江高速、苏通长江大桥就在码头附近经过。</w:t>
      </w:r>
    </w:p>
    <w:p>
      <w:pPr>
        <w:ind w:left="0" w:right="0" w:firstLine="560"/>
        <w:spacing w:before="450" w:after="450" w:line="312" w:lineRule="auto"/>
      </w:pPr>
      <w:r>
        <w:rPr>
          <w:rFonts w:ascii="宋体" w:hAnsi="宋体" w:eastAsia="宋体" w:cs="宋体"/>
          <w:color w:val="000"/>
          <w:sz w:val="28"/>
          <w:szCs w:val="28"/>
        </w:rPr>
        <w:t xml:space="preserve">公司现有泊位四个，泊位总长930米，年设计吞吐量为集装箱45万teu，件杂货500万吨。码头宽50米，陆域纵深800米，堆场面积为50万平方米，拆装箱库3500平方米，杂货仓库1.2万平方米。40吨桥吊2台，40吨门机1台，25吨门机2台，16吨门机1台，40.6吨场地龙门吊2台，42吨集装箱重型叉车1台，25吨叉车2台，3-5吨铲车17台，5吨进口木材装载机7台，25吨牵引车10台，30吨双桥全挂平板车10台等大小设备共计68台套，同时有8个车队作为码头的运输代理，各类工索具齐全。</w:t>
      </w:r>
    </w:p>
    <w:p>
      <w:pPr>
        <w:ind w:left="0" w:right="0" w:firstLine="560"/>
        <w:spacing w:before="450" w:after="450" w:line="312" w:lineRule="auto"/>
      </w:pPr>
      <w:r>
        <w:rPr>
          <w:rFonts w:ascii="宋体" w:hAnsi="宋体" w:eastAsia="宋体" w:cs="宋体"/>
          <w:color w:val="000"/>
          <w:sz w:val="28"/>
          <w:szCs w:val="28"/>
        </w:rPr>
        <w:t xml:space="preserve">建设中的二期工程预计20xx年底投入使用，届时码头泊位将增至八个，泊位总长近2024米，堆场面积增至130万平方米。</w:t>
      </w:r>
    </w:p>
    <w:p>
      <w:pPr>
        <w:ind w:left="0" w:right="0" w:firstLine="560"/>
        <w:spacing w:before="450" w:after="450" w:line="312" w:lineRule="auto"/>
      </w:pPr>
      <w:r>
        <w:rPr>
          <w:rFonts w:ascii="宋体" w:hAnsi="宋体" w:eastAsia="宋体" w:cs="宋体"/>
          <w:color w:val="000"/>
          <w:sz w:val="28"/>
          <w:szCs w:val="28"/>
        </w:rPr>
        <w:t xml:space="preserve">太仓的大物流的崛起与该市临江产业的快速发展是密不可分的，经多年的开发建设，目前港区初步形成了石油化工，电力能源，造纸，基础原材料和现代物流五大基地。其中石油化工最近发现太仓港的综合优势已吸引一大批中外石化大头前来。国内的，国际的一些大公司都前来投资落户。</w:t>
      </w:r>
    </w:p>
    <w:p>
      <w:pPr>
        <w:ind w:left="0" w:right="0" w:firstLine="560"/>
        <w:spacing w:before="450" w:after="450" w:line="312" w:lineRule="auto"/>
      </w:pPr>
      <w:r>
        <w:rPr>
          <w:rFonts w:ascii="宋体" w:hAnsi="宋体" w:eastAsia="宋体" w:cs="宋体"/>
          <w:color w:val="000"/>
          <w:sz w:val="28"/>
          <w:szCs w:val="28"/>
        </w:rPr>
        <w:t xml:space="preserve">现代物流园区是太仓港耀眼的亮点之一。圆区正在构筑现代服务业的一个中心，四个市场。即保税物流中心，与塑化和百货四大专业。圆区内的1039平方米的保税物流中心启动区已运作，为转口贸易提供通道。bp公司在此建立了国内第一座全冷冻的lpg储库。长江石化在园区拥有各类储罐库容达2503万立方米。入库能力达90万吨，其中甲醇进口量占总额的三分之二，已成为长江口的主要石化仓储基地。</w:t>
      </w:r>
    </w:p>
    <w:p>
      <w:pPr>
        <w:ind w:left="0" w:right="0" w:firstLine="560"/>
        <w:spacing w:before="450" w:after="450" w:line="312" w:lineRule="auto"/>
      </w:pPr>
      <w:r>
        <w:rPr>
          <w:rFonts w:ascii="宋体" w:hAnsi="宋体" w:eastAsia="宋体" w:cs="宋体"/>
          <w:color w:val="000"/>
          <w:sz w:val="28"/>
          <w:szCs w:val="28"/>
        </w:rPr>
        <w:t xml:space="preserve">虽然在太仓港只有不长的几十分钟，但是看到了在书中看不到的的一些东西，比如挂车，集装箱等等。通过老师的现场讲解，增加了对他们的认识和了解。</w:t>
      </w:r>
    </w:p>
    <w:p>
      <w:pPr>
        <w:ind w:left="0" w:right="0" w:firstLine="560"/>
        <w:spacing w:before="450" w:after="450" w:line="312" w:lineRule="auto"/>
      </w:pPr>
      <w:r>
        <w:rPr>
          <w:rFonts w:ascii="宋体" w:hAnsi="宋体" w:eastAsia="宋体" w:cs="宋体"/>
          <w:color w:val="000"/>
          <w:sz w:val="28"/>
          <w:szCs w:val="28"/>
        </w:rPr>
        <w:t xml:space="preserve">经过了几天的学习认识，我们收获很多。理论与实际相差很多，在学校真正学到的实际的东西很少。我们在学习一些专业的理论的知识时，更多的还是要有实际的操作能力和技巧，也应有吃苦耐劳，不怕辛苦的奋斗精神。</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参观企业心得报告篇二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20xx年6月15日——20xx年7月3日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企业参观实习报告三、实习内容</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最大的现代化汽车物流民营企业，在中国的汽车物流行业中位居三甲之列。20xx年9月长久物流通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货物大多都是在地上摆放，没有使用货架，只有少量的木制和铁制托盘。这里的货物不多，其发货日期都是当天待运的，没有昨天或是更早时间的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参观企业心得报告篇三</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重庆礼邦药物开发有限公司，座落于重庆人和镇北部新区高新园，是一家专业从事化学药物以及药物中间体的研究、生产和销售的现代化高科技企业。公司具备完善的学科配套，下设综合管理部，财务室，药物注册管理部，情报中心，化学合成室，制剂室，分析部及市场开发部等部门。公司现有员工50余人，平均年龄30岁左右，均具有本科以上学历，科研人员具有硕士15名，占公司研发人员的30%左右，且具有5年以上药物开发资历的人员占科研人员的70%。</w:t>
      </w:r>
    </w:p>
    <w:p>
      <w:pPr>
        <w:ind w:left="0" w:right="0" w:firstLine="560"/>
        <w:spacing w:before="450" w:after="450" w:line="312" w:lineRule="auto"/>
      </w:pPr>
      <w:r>
        <w:rPr>
          <w:rFonts w:ascii="宋体" w:hAnsi="宋体" w:eastAsia="宋体" w:cs="宋体"/>
          <w:color w:val="000"/>
          <w:sz w:val="28"/>
          <w:szCs w:val="28"/>
        </w:rPr>
        <w:t xml:space="preserve">其中,作为质量保证体系的分析部有员工20余名,均具有分析化学或药物分析本科以上学历, 其中80%以上的人员有五年以上的相关工作经验.另外,实验室拥有国内外先进的各种仪器设备,如:电子天平3台,精密ph 计、旋光仪,uv,ir,agilent及岛津的高效液相色谱仪6台,气相2台,瑞士万通的卡尔费休水分仪等先进的仪器设备。高素质的人员结构配上高端的各种分析设备，使我们产品的质量得到了有效完备的保证。</w:t>
      </w:r>
    </w:p>
    <w:p>
      <w:pPr>
        <w:ind w:left="0" w:right="0" w:firstLine="560"/>
        <w:spacing w:before="450" w:after="450" w:line="312" w:lineRule="auto"/>
      </w:pPr>
      <w:r>
        <w:rPr>
          <w:rFonts w:ascii="宋体" w:hAnsi="宋体" w:eastAsia="宋体" w:cs="宋体"/>
          <w:color w:val="000"/>
          <w:sz w:val="28"/>
          <w:szCs w:val="28"/>
        </w:rPr>
        <w:t xml:space="preserve">公司生产基地位于重庆长寿化工园区，占地面积100亩，拥有先进的生产设备和分析设备，生产过程严格按照国家食品药品监督管理局gmp规定的要求进行控制。</w:t>
      </w:r>
    </w:p>
    <w:p>
      <w:pPr>
        <w:ind w:left="0" w:right="0" w:firstLine="560"/>
        <w:spacing w:before="450" w:after="450" w:line="312" w:lineRule="auto"/>
      </w:pPr>
      <w:r>
        <w:rPr>
          <w:rFonts w:ascii="宋体" w:hAnsi="宋体" w:eastAsia="宋体" w:cs="宋体"/>
          <w:color w:val="000"/>
          <w:sz w:val="28"/>
          <w:szCs w:val="28"/>
        </w:rPr>
        <w:t xml:space="preserve">重庆礼邦药物开发有限公司研究的重点领域集中在：</w:t>
      </w:r>
    </w:p>
    <w:p>
      <w:pPr>
        <w:ind w:left="0" w:right="0" w:firstLine="560"/>
        <w:spacing w:before="450" w:after="450" w:line="312" w:lineRule="auto"/>
      </w:pPr>
      <w:r>
        <w:rPr>
          <w:rFonts w:ascii="宋体" w:hAnsi="宋体" w:eastAsia="宋体" w:cs="宋体"/>
          <w:color w:val="000"/>
          <w:sz w:val="28"/>
          <w:szCs w:val="28"/>
        </w:rPr>
        <w:t xml:space="preserve">(1) 抗生素药物(主要包括：青霉素系列、头孢菌素系列和碳青霉烯系列);</w:t>
      </w:r>
    </w:p>
    <w:p>
      <w:pPr>
        <w:ind w:left="0" w:right="0" w:firstLine="560"/>
        <w:spacing w:before="450" w:after="450" w:line="312" w:lineRule="auto"/>
      </w:pPr>
      <w:r>
        <w:rPr>
          <w:rFonts w:ascii="宋体" w:hAnsi="宋体" w:eastAsia="宋体" w:cs="宋体"/>
          <w:color w:val="000"/>
          <w:sz w:val="28"/>
          <w:szCs w:val="28"/>
        </w:rPr>
        <w:t xml:space="preserve">(2) 抗病毒药物(主要包括：抗肝炎病毒药物药物).</w:t>
      </w:r>
    </w:p>
    <w:p>
      <w:pPr>
        <w:ind w:left="0" w:right="0" w:firstLine="560"/>
        <w:spacing w:before="450" w:after="450" w:line="312" w:lineRule="auto"/>
      </w:pPr>
      <w:r>
        <w:rPr>
          <w:rFonts w:ascii="宋体" w:hAnsi="宋体" w:eastAsia="宋体" w:cs="宋体"/>
          <w:color w:val="000"/>
          <w:sz w:val="28"/>
          <w:szCs w:val="28"/>
        </w:rPr>
        <w:t xml:space="preserve">公司名为\"礼邦\"，顾名思义\"礼仪之邦\"。我们将以科学的管理、专业的技术、优质的产品和热情﹑周到的服务，努力赢得客户的信任和尊敬，立志做\"国内领先，国际知名\"的企业!</w:t>
      </w:r>
    </w:p>
    <w:p>
      <w:pPr>
        <w:ind w:left="0" w:right="0" w:firstLine="560"/>
        <w:spacing w:before="450" w:after="450" w:line="312" w:lineRule="auto"/>
      </w:pPr>
      <w:r>
        <w:rPr>
          <w:rFonts w:ascii="宋体" w:hAnsi="宋体" w:eastAsia="宋体" w:cs="宋体"/>
          <w:color w:val="000"/>
          <w:sz w:val="28"/>
          <w:szCs w:val="28"/>
        </w:rPr>
        <w:t xml:space="preserve">1.了解了有关重庆礼邦公司的相关信息及有关重庆福安集团的有关信息，知道了礼邦公司是重庆福安集团旗下的一家研发公司，了解了其兄弟公司重庆庆余堂制药有限公司及福安制药公司</w:t>
      </w:r>
    </w:p>
    <w:p>
      <w:pPr>
        <w:ind w:left="0" w:right="0" w:firstLine="560"/>
        <w:spacing w:before="450" w:after="450" w:line="312" w:lineRule="auto"/>
      </w:pPr>
      <w:r>
        <w:rPr>
          <w:rFonts w:ascii="宋体" w:hAnsi="宋体" w:eastAsia="宋体" w:cs="宋体"/>
          <w:color w:val="000"/>
          <w:sz w:val="28"/>
          <w:szCs w:val="28"/>
        </w:rPr>
        <w:t xml:space="preserve">2.参观了公司厂房及员工宿舍</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通过此次的实习参观，我了解到了制药公司是怎么回事，了</w:t>
      </w:r>
    </w:p>
    <w:p>
      <w:pPr>
        <w:ind w:left="0" w:right="0" w:firstLine="560"/>
        <w:spacing w:before="450" w:after="450" w:line="312" w:lineRule="auto"/>
      </w:pPr>
      <w:r>
        <w:rPr>
          <w:rFonts w:ascii="宋体" w:hAnsi="宋体" w:eastAsia="宋体" w:cs="宋体"/>
          <w:color w:val="000"/>
          <w:sz w:val="28"/>
          <w:szCs w:val="28"/>
        </w:rPr>
        <w:t xml:space="preserve">解到了以前觉得很神秘的开发机构是什么，了解到其实我们还有很多东西需要学习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2024-10-06T08:14:06+08:00</dcterms:created>
  <dcterms:modified xsi:type="dcterms:W3CDTF">2024-10-06T08:14:06+08:00</dcterms:modified>
</cp:coreProperties>
</file>

<file path=docProps/custom.xml><?xml version="1.0" encoding="utf-8"?>
<Properties xmlns="http://schemas.openxmlformats.org/officeDocument/2006/custom-properties" xmlns:vt="http://schemas.openxmlformats.org/officeDocument/2006/docPropsVTypes"/>
</file>