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最新购房合同的文本(二十篇)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购房合同的文本篇一买受人：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购房合同的文本篇一</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购房合同的文本篇四</w:t>
      </w:r>
    </w:p>
    <w:p>
      <w:pPr>
        <w:ind w:left="0" w:right="0" w:firstLine="560"/>
        <w:spacing w:before="450" w:after="450" w:line="312" w:lineRule="auto"/>
      </w:pPr>
      <w:r>
        <w:rPr>
          <w:rFonts w:ascii="宋体" w:hAnsi="宋体" w:eastAsia="宋体" w:cs="宋体"/>
          <w:color w:val="000"/>
          <w:sz w:val="28"/>
          <w:szCs w:val="28"/>
        </w:rPr>
        <w:t xml:space="preserve">甲方：_______________(简称甲方)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________ 需方单位(盖章)：________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 ________ 代理人签字：________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开户行、帐号： ________ 开户行、帐号：________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授权签字：________________授权签字：________________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购房合同的文本篇七</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电话：___________传真：________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授权签字：___________授权签字：_______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购房合同的文本篇八</w:t>
      </w:r>
    </w:p>
    <w:p>
      <w:pPr>
        <w:ind w:left="0" w:right="0" w:firstLine="560"/>
        <w:spacing w:before="450" w:after="450" w:line="312" w:lineRule="auto"/>
      </w:pPr>
      <w:r>
        <w:rPr>
          <w:rFonts w:ascii="宋体" w:hAnsi="宋体" w:eastAsia="宋体" w:cs="宋体"/>
          <w:color w:val="000"/>
          <w:sz w:val="28"/>
          <w:szCs w:val="28"/>
        </w:rPr>
        <w:t xml:space="preserve">需方：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供方：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需 方________ 供 方________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购房合同的文本篇九</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w:t>
      </w:r>
    </w:p>
    <w:p>
      <w:pPr>
        <w:ind w:left="0" w:right="0" w:firstLine="560"/>
        <w:spacing w:before="450" w:after="450" w:line="312" w:lineRule="auto"/>
      </w:pPr>
      <w:r>
        <w:rPr>
          <w:rFonts w:ascii="宋体" w:hAnsi="宋体" w:eastAsia="宋体" w:cs="宋体"/>
          <w:color w:val="000"/>
          <w:sz w:val="28"/>
          <w:szCs w:val="28"/>
        </w:rPr>
        <w:t xml:space="preserve">│）及型号│技术指标│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w:t>
      </w:r>
    </w:p>
    <w:p>
      <w:pPr>
        <w:ind w:left="0" w:right="0" w:firstLine="560"/>
        <w:spacing w:before="450" w:after="450" w:line="312" w:lineRule="auto"/>
      </w:pPr>
      <w:r>
        <w:rPr>
          <w:rFonts w:ascii="宋体" w:hAnsi="宋体" w:eastAsia="宋体" w:cs="宋体"/>
          <w:color w:val="000"/>
          <w:sz w:val="28"/>
          <w:szCs w:val="28"/>
        </w:rPr>
        <w:t xml:space="preserve">女方： 1989年x月xx日出生，汉族，身份证号码，住址：</w:t>
      </w:r>
    </w:p>
    <w:p>
      <w:pPr>
        <w:ind w:left="0" w:right="0" w:firstLine="560"/>
        <w:spacing w:before="450" w:after="450" w:line="312" w:lineRule="auto"/>
      </w:pPr>
      <w:r>
        <w:rPr>
          <w:rFonts w:ascii="宋体" w:hAnsi="宋体" w:eastAsia="宋体" w:cs="宋体"/>
          <w:color w:val="000"/>
          <w:sz w:val="28"/>
          <w:szCs w:val="28"/>
        </w:rPr>
        <w:t xml:space="preserve">男方：，1991年xx月1xx日出生，汉族，身份证号码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       年        月       日在                 人民政府的民政部门登记结婚，现因感情不和，自愿离婚，经双方协商一致，对有关事项，依《民法典》的规定达成如下协议：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1、双方于    年     月      日生育一女子取名       ，</w:t>
      </w:r>
    </w:p>
    <w:p>
      <w:pPr>
        <w:ind w:left="0" w:right="0" w:firstLine="560"/>
        <w:spacing w:before="450" w:after="450" w:line="312" w:lineRule="auto"/>
      </w:pPr>
      <w:r>
        <w:rPr>
          <w:rFonts w:ascii="宋体" w:hAnsi="宋体" w:eastAsia="宋体" w:cs="宋体"/>
          <w:color w:val="000"/>
          <w:sz w:val="28"/>
          <w:szCs w:val="28"/>
        </w:rPr>
        <w:t xml:space="preserve">离婚后儿子抚养权归男方但实际抚养人为女方，女方抚养期间男方每月给付抚养费(包括生活费、教育费、医疗费)     元，在每月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2、对孩子的教育培养方向由女方主导，男方可以提出合理建议。</w:t>
      </w:r>
    </w:p>
    <w:p>
      <w:pPr>
        <w:ind w:left="0" w:right="0" w:firstLine="560"/>
        <w:spacing w:before="450" w:after="450" w:line="312" w:lineRule="auto"/>
      </w:pPr>
      <w:r>
        <w:rPr>
          <w:rFonts w:ascii="宋体" w:hAnsi="宋体" w:eastAsia="宋体" w:cs="宋体"/>
          <w:color w:val="000"/>
          <w:sz w:val="28"/>
          <w:szCs w:val="28"/>
        </w:rPr>
        <w:t xml:space="preserve">3、儿子的重大医疗方面的合理支出由男方负责。</w:t>
      </w:r>
    </w:p>
    <w:p>
      <w:pPr>
        <w:ind w:left="0" w:right="0" w:firstLine="560"/>
        <w:spacing w:before="450" w:after="450" w:line="312" w:lineRule="auto"/>
      </w:pPr>
      <w:r>
        <w:rPr>
          <w:rFonts w:ascii="宋体" w:hAnsi="宋体" w:eastAsia="宋体" w:cs="宋体"/>
          <w:color w:val="000"/>
          <w:sz w:val="28"/>
          <w:szCs w:val="28"/>
        </w:rPr>
        <w:t xml:space="preserve">4、协议约定儿子的抚养权归男方，但本着有利于孩子健康成长的原则当男方另行结婚或与其她女子同居时则儿子的抚养权应变更为女方，男方应当积极配合。</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                              楼房一套，房产证号                        ，属夫妻共有财产。离婚后，该套房屋归男方所有(注：包括房内装修内附属设施及相关配套设施)，双方相互配合办理产权变更登记手续。因办理产权变更登记手续所应支付的一切税费等均由男方承担。取得房屋所有权的男方给予女方经济补偿人民币，按揭部分由男方负责，在本协议签订之日起      日内付清。</w:t>
      </w:r>
    </w:p>
    <w:p>
      <w:pPr>
        <w:ind w:left="0" w:right="0" w:firstLine="560"/>
        <w:spacing w:before="450" w:after="450" w:line="312" w:lineRule="auto"/>
      </w:pPr>
      <w:r>
        <w:rPr>
          <w:rFonts w:ascii="宋体" w:hAnsi="宋体" w:eastAsia="宋体" w:cs="宋体"/>
          <w:color w:val="000"/>
          <w:sz w:val="28"/>
          <w:szCs w:val="28"/>
        </w:rPr>
        <w:t xml:space="preserve">2、机动车辆：      年        月          日购有小汽车一辆车牌号码             ，离婚后归男方所有，取得的给予另一方经济补偿人民币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男女双方保证在婚姻存续期间没有共同的债权债务，如有隐瞒行为则应对另一方做出相应的赔偿。</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      </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购房合同的文本篇十一</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第十二条?期货经纪公司应当严格按照合同约定和公司相关业务规则开展经纪业务。有关业务规则的任何变动在生效前应通知客户并报告中国_____派出机构。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甲方：_________期货经纪有限公司乙方：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经供方：＿＿＿需方：＿＿＿充分协商，签订本合同。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 单位 │数量</w:t>
      </w:r>
    </w:p>
    <w:p>
      <w:pPr>
        <w:ind w:left="0" w:right="0" w:firstLine="560"/>
        <w:spacing w:before="450" w:after="450" w:line="312" w:lineRule="auto"/>
      </w:pPr>
      <w:r>
        <w:rPr>
          <w:rFonts w:ascii="宋体" w:hAnsi="宋体" w:eastAsia="宋体" w:cs="宋体"/>
          <w:color w:val="000"/>
          <w:sz w:val="28"/>
          <w:szCs w:val="28"/>
        </w:rPr>
        <w:t xml:space="preserve">│ 单价 │ 金额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购房合同的文本篇十四</w:t>
      </w:r>
    </w:p>
    <w:p>
      <w:pPr>
        <w:ind w:left="0" w:right="0" w:firstLine="560"/>
        <w:spacing w:before="450" w:after="450" w:line="312" w:lineRule="auto"/>
      </w:pPr>
      <w:r>
        <w:rPr>
          <w:rFonts w:ascii="宋体" w:hAnsi="宋体" w:eastAsia="宋体" w:cs="宋体"/>
          <w:color w:val="000"/>
          <w:sz w:val="28"/>
          <w:szCs w:val="28"/>
        </w:rPr>
        <w:t xml:space="preserve">销货方：___________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  (以下简称乙方)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 ___________ 帐号：___________</w:t>
      </w:r>
    </w:p>
    <w:p>
      <w:pPr>
        <w:ind w:left="0" w:right="0" w:firstLine="560"/>
        <w:spacing w:before="450" w:after="450" w:line="312" w:lineRule="auto"/>
      </w:pPr>
      <w:r>
        <w:rPr>
          <w:rFonts w:ascii="宋体" w:hAnsi="宋体" w:eastAsia="宋体" w:cs="宋体"/>
          <w:color w:val="000"/>
          <w:sz w:val="28"/>
          <w:szCs w:val="28"/>
        </w:rPr>
        <w:t xml:space="preserve">地址： ___________ 地址：___________</w:t>
      </w:r>
    </w:p>
    <w:p>
      <w:pPr>
        <w:ind w:left="0" w:right="0" w:firstLine="560"/>
        <w:spacing w:before="450" w:after="450" w:line="312" w:lineRule="auto"/>
      </w:pPr>
      <w:r>
        <w:rPr>
          <w:rFonts w:ascii="宋体" w:hAnsi="宋体" w:eastAsia="宋体" w:cs="宋体"/>
          <w:color w:val="000"/>
          <w:sz w:val="28"/>
          <w:szCs w:val="28"/>
        </w:rPr>
        <w:t xml:space="preserve">传真： ___________ 传真：___________</w:t>
      </w:r>
    </w:p>
    <w:p>
      <w:pPr>
        <w:ind w:left="0" w:right="0" w:firstLine="560"/>
        <w:spacing w:before="450" w:after="450" w:line="312" w:lineRule="auto"/>
      </w:pPr>
      <w:r>
        <w:rPr>
          <w:rFonts w:ascii="宋体" w:hAnsi="宋体" w:eastAsia="宋体" w:cs="宋体"/>
          <w:color w:val="000"/>
          <w:sz w:val="28"/>
          <w:szCs w:val="28"/>
        </w:rPr>
        <w:t xml:space="preserve">电话： ___________ 电话：___________</w:t>
      </w:r>
    </w:p>
    <w:p>
      <w:pPr>
        <w:ind w:left="0" w:right="0" w:firstLine="560"/>
        <w:spacing w:before="450" w:after="450" w:line="312" w:lineRule="auto"/>
      </w:pPr>
      <w:r>
        <w:rPr>
          <w:rFonts w:ascii="宋体" w:hAnsi="宋体" w:eastAsia="宋体" w:cs="宋体"/>
          <w:color w:val="000"/>
          <w:sz w:val="28"/>
          <w:szCs w:val="28"/>
        </w:rPr>
        <w:t xml:space="preserve">销货方(甲方)签章： ___________ 购货方(乙方)签章：___________</w:t>
      </w:r>
    </w:p>
    <w:p>
      <w:pPr>
        <w:ind w:left="0" w:right="0" w:firstLine="560"/>
        <w:spacing w:before="450" w:after="450" w:line="312" w:lineRule="auto"/>
      </w:pPr>
      <w:r>
        <w:rPr>
          <w:rFonts w:ascii="宋体" w:hAnsi="宋体" w:eastAsia="宋体" w:cs="宋体"/>
          <w:color w:val="000"/>
          <w:sz w:val="28"/>
          <w:szCs w:val="28"/>
        </w:rPr>
        <w:t xml:space="preserve">___________ 年___________  月___________  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购房合同的文本篇十五</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购房合同的文本篇十七</w:t>
      </w:r>
    </w:p>
    <w:p>
      <w:pPr>
        <w:ind w:left="0" w:right="0" w:firstLine="560"/>
        <w:spacing w:before="450" w:after="450" w:line="312" w:lineRule="auto"/>
      </w:pPr>
      <w:r>
        <w:rPr>
          <w:rFonts w:ascii="宋体" w:hAnsi="宋体" w:eastAsia="宋体" w:cs="宋体"/>
          <w:color w:val="000"/>
          <w:sz w:val="28"/>
          <w:szCs w:val="28"/>
        </w:rPr>
        <w:t xml:space="preserve">销货方：＿＿＿＿（以下简称甲方）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        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购房合同的文本篇十八</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（）购字：＿＿＿＿＿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需方：＿＿＿＿＿代表：＿＿＿＿＿＿电话：＿＿＿＿＿</w:t>
      </w:r>
    </w:p>
    <w:p>
      <w:pPr>
        <w:ind w:left="0" w:right="0" w:firstLine="560"/>
        <w:spacing w:before="450" w:after="450" w:line="312" w:lineRule="auto"/>
      </w:pPr>
      <w:r>
        <w:rPr>
          <w:rFonts w:ascii="宋体" w:hAnsi="宋体" w:eastAsia="宋体" w:cs="宋体"/>
          <w:color w:val="000"/>
          <w:sz w:val="28"/>
          <w:szCs w:val="28"/>
        </w:rPr>
        <w:t xml:space="preserve">供方：＿＿＿＿＿代表：＿＿＿＿＿＿电话：＿＿＿＿＿</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本合同另附件＿＿＿＿张，本合同一式＿＿＿份，双方各执正本一份。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购房合同的文本篇十九</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以上是我对广州劳动合同标准文本的使用需要注意什么的回答。</w:t>
      </w:r>
    </w:p>
    <w:p>
      <w:pPr>
        <w:ind w:left="0" w:right="0" w:firstLine="560"/>
        <w:spacing w:before="450" w:after="450" w:line="312" w:lineRule="auto"/>
      </w:pPr>
      <w:r>
        <w:rPr>
          <w:rFonts w:ascii="黑体" w:hAnsi="黑体" w:eastAsia="黑体" w:cs="黑体"/>
          <w:color w:val="000000"/>
          <w:sz w:val="34"/>
          <w:szCs w:val="34"/>
          <w:b w:val="1"/>
          <w:bCs w:val="1"/>
        </w:rPr>
        <w:t xml:space="preserve">购房合同的文本篇二十</w:t>
      </w:r>
    </w:p>
    <w:p>
      <w:pPr>
        <w:ind w:left="0" w:right="0" w:firstLine="560"/>
        <w:spacing w:before="450" w:after="450" w:line="312" w:lineRule="auto"/>
      </w:pPr>
      <w:r>
        <w:rPr>
          <w:rFonts w:ascii="宋体" w:hAnsi="宋体" w:eastAsia="宋体" w:cs="宋体"/>
          <w:color w:val="000"/>
          <w:sz w:val="28"/>
          <w:szCs w:val="28"/>
        </w:rPr>
        <w:t xml:space="preserve">期货经纪合同(标准文本)</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第十二条?期货经纪公司应当严格按照合同约定和公司相关业务规则开展经纪业务。有关业务规则的任何变动在生效前应通知客户并报告中国_____派出机构。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甲方：_________期货经纪有限公司乙方：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2024-09-20T07:20:25+08:00</dcterms:created>
  <dcterms:modified xsi:type="dcterms:W3CDTF">2024-09-20T07:20:25+08:00</dcterms:modified>
</cp:coreProperties>
</file>

<file path=docProps/custom.xml><?xml version="1.0" encoding="utf-8"?>
<Properties xmlns="http://schemas.openxmlformats.org/officeDocument/2006/custom-properties" xmlns:vt="http://schemas.openxmlformats.org/officeDocument/2006/docPropsVTypes"/>
</file>