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洪泽县西顺河镇召开第四届人民代表大会第四次会议</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洪泽县西顺河镇召开第四届人民代表大会第四次会议洪泽县西顺河镇召开第四届人民代表大会第四次会议2月14上午，西顺河镇第四届人民代表大会第四次会议在镇政府四楼会议室隆重召开。来自全镇各条战线的43名镇人大代表和33名列席代表参加此次会...</w:t>
      </w:r>
    </w:p>
    <w:p>
      <w:pPr>
        <w:ind w:left="0" w:right="0" w:firstLine="560"/>
        <w:spacing w:before="450" w:after="450" w:line="312" w:lineRule="auto"/>
      </w:pPr>
      <w:r>
        <w:rPr>
          <w:rFonts w:ascii="黑体" w:hAnsi="黑体" w:eastAsia="黑体" w:cs="黑体"/>
          <w:color w:val="000000"/>
          <w:sz w:val="36"/>
          <w:szCs w:val="36"/>
          <w:b w:val="1"/>
          <w:bCs w:val="1"/>
        </w:rPr>
        <w:t xml:space="preserve">第一篇：洪泽县西顺河镇召开第四届人民代表大会第四次会议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2月14上午，西顺河镇第四届人民代表大会第四次会议在镇政府四楼会议室隆重召开。来自全镇各条战线的43名镇人大代表和33名列席代表参加此次会议。镇党委书记严定刚同志主持了本次大会。</w:t>
      </w:r>
    </w:p>
    <w:p>
      <w:pPr>
        <w:ind w:left="0" w:right="0" w:firstLine="560"/>
        <w:spacing w:before="450" w:after="450" w:line="312" w:lineRule="auto"/>
      </w:pPr>
      <w:r>
        <w:rPr>
          <w:rFonts w:ascii="宋体" w:hAnsi="宋体" w:eastAsia="宋体" w:cs="宋体"/>
          <w:color w:val="000"/>
          <w:sz w:val="28"/>
          <w:szCs w:val="28"/>
        </w:rPr>
        <w:t xml:space="preserve">会上，人大代表听取和审议了《政府工作报告》、《人大主席的工作报告》、《财政预决算的报告》。其中镇长杨巨卫同志代表镇人民政府向大会作《政府工作报告》。报告中，杨巨卫同志从经济指标稳步攀升、财政收入持续增长、重点项目进展顺利、现代农业发展稳健、三产服务业提质增效、六是镇村面貌持续改善、民生事业卓有成效、社会大局和谐稳定等八个方面回顾了该镇2024年的工作开展情况。同时，杨镇长指出，在肯定成绩的同时，我们也需清醒认识到工作中存在的矛盾和问题，高度重视，采取有力措施，切实加以解决。对照目标，2024年主要抓好六方面工作：</w:t>
      </w:r>
    </w:p>
    <w:p>
      <w:pPr>
        <w:ind w:left="0" w:right="0" w:firstLine="560"/>
        <w:spacing w:before="450" w:after="450" w:line="312" w:lineRule="auto"/>
      </w:pPr>
      <w:r>
        <w:rPr>
          <w:rFonts w:ascii="宋体" w:hAnsi="宋体" w:eastAsia="宋体" w:cs="宋体"/>
          <w:color w:val="000"/>
          <w:sz w:val="28"/>
          <w:szCs w:val="28"/>
        </w:rPr>
        <w:t xml:space="preserve">一、突出招商引资，大力推进工业化进程；</w:t>
      </w:r>
    </w:p>
    <w:p>
      <w:pPr>
        <w:ind w:left="0" w:right="0" w:firstLine="560"/>
        <w:spacing w:before="450" w:after="450" w:line="312" w:lineRule="auto"/>
      </w:pPr>
      <w:r>
        <w:rPr>
          <w:rFonts w:ascii="宋体" w:hAnsi="宋体" w:eastAsia="宋体" w:cs="宋体"/>
          <w:color w:val="000"/>
          <w:sz w:val="28"/>
          <w:szCs w:val="28"/>
        </w:rPr>
        <w:t xml:space="preserve">二、突出富民安民，扎实推动农业现代化；</w:t>
      </w:r>
    </w:p>
    <w:p>
      <w:pPr>
        <w:ind w:left="0" w:right="0" w:firstLine="560"/>
        <w:spacing w:before="450" w:after="450" w:line="312" w:lineRule="auto"/>
      </w:pPr>
      <w:r>
        <w:rPr>
          <w:rFonts w:ascii="宋体" w:hAnsi="宋体" w:eastAsia="宋体" w:cs="宋体"/>
          <w:color w:val="000"/>
          <w:sz w:val="28"/>
          <w:szCs w:val="28"/>
        </w:rPr>
        <w:t xml:space="preserve">三、突出项目建设，培植壮大镇级财源；</w:t>
      </w:r>
    </w:p>
    <w:p>
      <w:pPr>
        <w:ind w:left="0" w:right="0" w:firstLine="560"/>
        <w:spacing w:before="450" w:after="450" w:line="312" w:lineRule="auto"/>
      </w:pPr>
      <w:r>
        <w:rPr>
          <w:rFonts w:ascii="宋体" w:hAnsi="宋体" w:eastAsia="宋体" w:cs="宋体"/>
          <w:color w:val="000"/>
          <w:sz w:val="28"/>
          <w:szCs w:val="28"/>
        </w:rPr>
        <w:t xml:space="preserve">四、突出惠民实事，大力推进和谐社会建设。同时提出以改革创新精神加强政府自身建设。</w:t>
      </w:r>
    </w:p>
    <w:p>
      <w:pPr>
        <w:ind w:left="0" w:right="0" w:firstLine="560"/>
        <w:spacing w:before="450" w:after="450" w:line="312" w:lineRule="auto"/>
      </w:pPr>
      <w:r>
        <w:rPr>
          <w:rFonts w:ascii="宋体" w:hAnsi="宋体" w:eastAsia="宋体" w:cs="宋体"/>
          <w:color w:val="000"/>
          <w:sz w:val="28"/>
          <w:szCs w:val="28"/>
        </w:rPr>
        <w:t xml:space="preserve">会上，镇人大主席陈大雪同志受第四届人民代表大会的委托，向大会作《人大主席的工作报告》，与会代表还审议通过了《关于2024年财政预算执行情况和2024年财政预算草案》的报告。三个报告得到了全体代表的一致认可和积极赞同。</w:t>
      </w:r>
    </w:p>
    <w:p>
      <w:pPr>
        <w:ind w:left="0" w:right="0" w:firstLine="560"/>
        <w:spacing w:before="450" w:after="450" w:line="312" w:lineRule="auto"/>
      </w:pPr>
      <w:r>
        <w:rPr>
          <w:rFonts w:ascii="宋体" w:hAnsi="宋体" w:eastAsia="宋体" w:cs="宋体"/>
          <w:color w:val="000"/>
          <w:sz w:val="28"/>
          <w:szCs w:val="28"/>
        </w:rPr>
        <w:t xml:space="preserve">最后，镇党委书记严定刚强调，各位代表要围绕中心，服务大局，牢记使命，提升素质，不断加强代表履职能力，积极有效地发挥</w:t>
      </w:r>
    </w:p>
    <w:p>
      <w:pPr>
        <w:ind w:left="0" w:right="0" w:firstLine="560"/>
        <w:spacing w:before="450" w:after="450" w:line="312" w:lineRule="auto"/>
      </w:pPr>
      <w:r>
        <w:rPr>
          <w:rFonts w:ascii="宋体" w:hAnsi="宋体" w:eastAsia="宋体" w:cs="宋体"/>
          <w:color w:val="000"/>
          <w:sz w:val="28"/>
          <w:szCs w:val="28"/>
        </w:rPr>
        <w:t xml:space="preserve">代表作用，为建设更高水平全面小康社会做出积极贡献。</w:t>
      </w:r>
    </w:p>
    <w:p>
      <w:pPr>
        <w:ind w:left="0" w:right="0" w:firstLine="560"/>
        <w:spacing w:before="450" w:after="450" w:line="312" w:lineRule="auto"/>
      </w:pPr>
      <w:r>
        <w:rPr>
          <w:rFonts w:ascii="宋体" w:hAnsi="宋体" w:eastAsia="宋体" w:cs="宋体"/>
          <w:color w:val="000"/>
          <w:sz w:val="28"/>
          <w:szCs w:val="28"/>
        </w:rPr>
        <w:t xml:space="preserve">这次会议，进一步明确了西顺河镇2024年经济社会发展的目标任务和战略举措，描绘了西顺河镇和谐发展、跨越发展的宏伟蓝图，调动了全镇广大党员干部群众的积极性，对深入贯彻党的十八届三中全会精神，推动镇域经济社会又好又快发展，产生了积极而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第二篇：麻州镇第四届人民代表大会第四次会议闭幕词3</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在大会主席团的领导下，在全体代表和与会同志的共同努力下，圆满完成了预定的各项议程，即将胜利闭幕了。大家以饱满的热情和高度的政治责任感、使命感，围绕全镇政治、经济、文化、生态和社会发展中的重要问题，围绕人民群众普遍关注的社会热点问题，通过分组讨论、撰写建议等形式，坦诚建言献策，提出了许多建设性的意见和建议，整个会议始终洋溢着民主团结、求真务实、开拓奋进的气氛。在此，我代表镇党委和全镇人民向新当选的镇人民政府副镇长刘中国同志表示热烈的祝贺，向各位代表和列席会议的全体同志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刚刚过去的一年，全镇上下认真贯彻落实党的十七大和十七届四中全会精神，牢固树立科学发展观，抢抓机遇，开拓进取，沉着应对国际金融危机带来的不良影响，较好地完成我镇四届人大三次会议确定的各项目标任务。成绩的取得，是全镇人民齐心协力、共同奋斗的结果，也是人大及各位代表卓有成效开展工作的结果。一年来，镇人大紧紧围绕经济建设这个中心，维护大局，共同巩固和发展了全镇团结协作、和谐共处的良好局面。</w:t>
      </w:r>
    </w:p>
    <w:p>
      <w:pPr>
        <w:ind w:left="0" w:right="0" w:firstLine="560"/>
        <w:spacing w:before="450" w:after="450" w:line="312" w:lineRule="auto"/>
      </w:pPr>
      <w:r>
        <w:rPr>
          <w:rFonts w:ascii="宋体" w:hAnsi="宋体" w:eastAsia="宋体" w:cs="宋体"/>
          <w:color w:val="000"/>
          <w:sz w:val="28"/>
          <w:szCs w:val="28"/>
        </w:rPr>
        <w:t xml:space="preserve">成绩属于过去，发展才是永恒的主题。2024年是是“十一五”计划关键一年，也是沉着应对复杂多变的形势，保持全镇经济社会平稳较快发展的考验之年。现在宏伟蓝图已描绘，目标任务已明确，当务之急，就是全镇上下要积极贯彻</w:t>
      </w:r>
    </w:p>
    <w:p>
      <w:pPr>
        <w:ind w:left="0" w:right="0" w:firstLine="560"/>
        <w:spacing w:before="450" w:after="450" w:line="312" w:lineRule="auto"/>
      </w:pPr>
      <w:r>
        <w:rPr>
          <w:rFonts w:ascii="宋体" w:hAnsi="宋体" w:eastAsia="宋体" w:cs="宋体"/>
          <w:color w:val="000"/>
          <w:sz w:val="28"/>
          <w:szCs w:val="28"/>
        </w:rPr>
        <w:t xml:space="preserve">落实本次人代会精神，立足本职，放眼全局，真抓实干。在面对挑战与困难并存的新形势下，各位代表和与会同志要以身作则，率先垂范，团结和带动全镇人民朝着既定的目标奋进，在全镇形成谋发展、创大业的局面。为了更好地把各项工作目标落到实处，在本次大会闭幕之前，我再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调动一切积极因素形成加快发展的强大合力。调动一切积极因素形成加快发展的强大合力，是人民代表大会的重要使命。这次大会坚持以“三个代表”重要思想为指导，从体现人民群众的要求和愿望出发，提出了今年全镇经济社会发展的目标任务。这些目标任务充分体现了“加快统筹发展、构建和谐社会”的要求，充分体现了全镇上下思发展、谋发展的共同愿望，充分体现了开拓进取、求真务实的精神。现在这些目标任务已转化为全镇人民的共同意志，它对于在新的发展平台上统一人们的思想，激励全镇干部群众的斗志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镇人民面前的任务，就是要按照大会确定的目标，立足本职，胸怀全局，尽职尽责做好各项工作。人大代表来自全镇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镇人民的积极性和创造性，在全社会形成一个同心同德、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狠抓落实，不断提高操作能力和水平。面对繁重的工作任务，全镇各级干部一定要顺应时势，不断提高落实能力和操作水平。从我镇目前来看，抓落实意识不强、操作水平不高的问题不同程度地存在。为什么有些工作大家在同一起跑线上，有的进展快、进展好，而有的进展慢、进展得不那么好？症结就在于抓落实的意识不强，操作水平不高，尤其是创造性开展工作的能力和水平，与新形势、新任务的要求差距还很大。抓而不紧，等于不抓；抓而不实，等于白抓。不落实就会落空。全镇各级组织对党委政府要求抓的事，看准了的事，一定要按说的做、按做的说，一定要说到做到、做就做好，以实干聚人心，以实干促发展，以实干成事业，以实干赢民心。</w:t>
      </w:r>
    </w:p>
    <w:p>
      <w:pPr>
        <w:ind w:left="0" w:right="0" w:firstLine="560"/>
        <w:spacing w:before="450" w:after="450" w:line="312" w:lineRule="auto"/>
      </w:pPr>
      <w:r>
        <w:rPr>
          <w:rFonts w:ascii="宋体" w:hAnsi="宋体" w:eastAsia="宋体" w:cs="宋体"/>
          <w:color w:val="000"/>
          <w:sz w:val="28"/>
          <w:szCs w:val="28"/>
        </w:rPr>
        <w:t xml:space="preserve">三、明确责任，转变工作作风。这次会议将为麻州镇今年的发展树立标杆、明确目标。要完成大会确定的任务，必须大兴求真务实之风，坚持真抓实干。各位代表是促进麻州镇发展的精英，各位干部是推进麻州镇发展的中坚力量。我们只有紧紧围绕落实本次会议对今年工作的部署，求真务实抓落实，才能期望更大的丰收，才能不辱人民群众交付的重大使命，才能促进麻州镇经济社会的全面发展。一是要在改进工作作风、转变观念上下功夫。作为人大代表和党员干部，务必要把践行科学发展观重要思想和维护好百姓利益的实际行动相结合，努力做到县委提出的“十二多十二少”，即：多学习，少玩乐；多为民，少应酬；多做事，少开会；多负责，少推诿；多实干，少议论；多锻炼，少喝酒；多节俭，少铺张；多知足，少抱怨；多沉静，少浮躁；多谋事，少谋人；多为公，少私利；多耐力，少松劲，进一步赢得人民群众的信任。要在全镇弘扬六种精神：即攻坚克难、永不言败的拼搏精神；创新发展、艰苦奋斗的创业精神；善谋肯干、务求实效的实干精神；爱岗敬业、乐于奉献的的敬业精神；团结协作、和谐融洽的团队精神；以人为本、亲民富民的爱民精神，把政府建设成为学习型、效能型、服务型、创新型、勤廉型“五型政府”；二是要在提高素质、增强服务本领上下功夫。作为人大代表和党员干部，要学习党的各项方针政策，熟悉国家的法律法规，提高政策和法律水平，还要密切联系工作实际，认真钻研经济、文化和业务知识，不断提高自己的理论水平和业务能力，使自己提高素质、坚定信心、胸怀全局、心系群众、奋发进取、开拓创新、立足岗位、无私奉献，更充分地发挥先锋模范作用，为更好地履行职责奠定良好的基础；三是要在立足本职、争先创优上下功夫。希望各位代表和干部要爱岗敬业、勤奋工作，在各自的工作岗位上争先进、创一流。愿每一位同志通过自己的努力，在新的一年中为麻州镇加快发展建功立业，当开拓进取、积极奉献的模范。</w:t>
      </w:r>
    </w:p>
    <w:p>
      <w:pPr>
        <w:ind w:left="0" w:right="0" w:firstLine="560"/>
        <w:spacing w:before="450" w:after="450" w:line="312" w:lineRule="auto"/>
      </w:pPr>
      <w:r>
        <w:rPr>
          <w:rFonts w:ascii="宋体" w:hAnsi="宋体" w:eastAsia="宋体" w:cs="宋体"/>
          <w:color w:val="000"/>
          <w:sz w:val="28"/>
          <w:szCs w:val="28"/>
        </w:rPr>
        <w:t xml:space="preserve">各位代表，同志们！立足当前，放眼长远，在更高平台上推动麻州跨越发展，是全镇人民的共同期盼，也是时代赋予我们的崇高使命。面对新的形势、新的任务，我们要更加自觉地以邓小平理论和“三个代表”重要思想为指导，全面贯彻落实科学发展观，坚定不移地贯彻执行党的基本路线、方针政策，贯彻执行党委、政府的一系列重大决策，同心同德，振奋精神，扎实工作，艰苦奋斗，动员和组织全镇人民，为完成今年的各项目标任务、开创麻州的美好未来而努力奋斗！</w:t>
      </w:r>
    </w:p>
    <w:p>
      <w:pPr>
        <w:ind w:left="0" w:right="0" w:firstLine="560"/>
        <w:spacing w:before="450" w:after="450" w:line="312" w:lineRule="auto"/>
      </w:pPr>
      <w:r>
        <w:rPr>
          <w:rFonts w:ascii="宋体" w:hAnsi="宋体" w:eastAsia="宋体" w:cs="宋体"/>
          <w:color w:val="000"/>
          <w:sz w:val="28"/>
          <w:szCs w:val="28"/>
        </w:rPr>
        <w:t xml:space="preserve">现在我宣布，麻州镇第四届人民代表大会第四次会议胜利闭幕！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第五篇：庙街镇第四届人民代表大会第一次会议隆重召开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庙街镇第四届人民代表大会第一次会议隆重召开</w:t>
      </w:r>
    </w:p>
    <w:p>
      <w:pPr>
        <w:ind w:left="0" w:right="0" w:firstLine="560"/>
        <w:spacing w:before="450" w:after="450" w:line="312" w:lineRule="auto"/>
      </w:pPr>
      <w:r>
        <w:rPr>
          <w:rFonts w:ascii="宋体" w:hAnsi="宋体" w:eastAsia="宋体" w:cs="宋体"/>
          <w:color w:val="000"/>
          <w:sz w:val="28"/>
          <w:szCs w:val="28"/>
        </w:rPr>
        <w:t xml:space="preserve">导语：1月2日上午，庙街镇第四届人民代表大会第一次会议在镇政府四楼大会议室隆重召开，本届代表大会共三天时间。解说：会议由县委常委、县委办公室主任、镇党委书记茶向金同志主持，县换届指导组成员、庙街镇新一届人大代表、镇机关干部及各村党总支部书记、村委会主任共计140余人参加了会议。</w:t>
      </w:r>
    </w:p>
    <w:p>
      <w:pPr>
        <w:ind w:left="0" w:right="0" w:firstLine="560"/>
        <w:spacing w:before="450" w:after="450" w:line="312" w:lineRule="auto"/>
      </w:pPr>
      <w:r>
        <w:rPr>
          <w:rFonts w:ascii="宋体" w:hAnsi="宋体" w:eastAsia="宋体" w:cs="宋体"/>
          <w:color w:val="000"/>
          <w:sz w:val="28"/>
          <w:szCs w:val="28"/>
        </w:rPr>
        <w:t xml:space="preserve">会上，人大代表们审议了镇政府工作报告、人大工作报告和财政预决算报告，全面回顾总结了过去五年工作，制定了未来五年工作计划。并根据《选举法》和《地方组织法》于1月3日选举产生新一届镇人大主席、镇长、副镇长，组成新一届镇领导班子。换届后，我镇人大、政府班子呈现出“一低两高”的特点，即：年龄低，镇政府班子成员呈现低龄化特点；当选率高，镇人大、政府班子成员高票当选；文化程度高，镇政府班子成员中大多为本科以上学历。</w:t>
      </w:r>
    </w:p>
    <w:p>
      <w:pPr>
        <w:ind w:left="0" w:right="0" w:firstLine="560"/>
        <w:spacing w:before="450" w:after="450" w:line="312" w:lineRule="auto"/>
      </w:pPr>
      <w:r>
        <w:rPr>
          <w:rFonts w:ascii="宋体" w:hAnsi="宋体" w:eastAsia="宋体" w:cs="宋体"/>
          <w:color w:val="000"/>
          <w:sz w:val="28"/>
          <w:szCs w:val="28"/>
        </w:rPr>
        <w:t xml:space="preserve">本届人代会的召开，为人民当家作主、行使政治权利，参与管理国家事务提供了有力保障，为进一步加强基层民主法制建设，促进我镇经济社会发展奠定了坚实的基础。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2024-10-06T09:29:25+08:00</dcterms:created>
  <dcterms:modified xsi:type="dcterms:W3CDTF">2024-10-06T09:29:25+08:00</dcterms:modified>
</cp:coreProperties>
</file>

<file path=docProps/custom.xml><?xml version="1.0" encoding="utf-8"?>
<Properties xmlns="http://schemas.openxmlformats.org/officeDocument/2006/custom-properties" xmlns:vt="http://schemas.openxmlformats.org/officeDocument/2006/docPropsVTypes"/>
</file>